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48" w:rsidRDefault="00594048" w:rsidP="00594048">
      <w:pPr>
        <w:pStyle w:val="a3"/>
        <w:spacing w:line="240" w:lineRule="auto"/>
      </w:pPr>
      <w:r>
        <w:t>Министерство образования Российской Федерации</w:t>
      </w:r>
    </w:p>
    <w:p w:rsidR="00594048" w:rsidRDefault="00594048" w:rsidP="00594048">
      <w:pPr>
        <w:pStyle w:val="a5"/>
        <w:spacing w:line="240" w:lineRule="auto"/>
      </w:pPr>
      <w:r>
        <w:t xml:space="preserve">Федеральное государственное бюджетное образовательное учреждение </w:t>
      </w:r>
    </w:p>
    <w:p w:rsidR="00594048" w:rsidRDefault="00594048" w:rsidP="00594048">
      <w:pPr>
        <w:jc w:val="center"/>
        <w:rPr>
          <w:sz w:val="28"/>
        </w:rPr>
      </w:pPr>
      <w:r>
        <w:rPr>
          <w:sz w:val="28"/>
        </w:rPr>
        <w:t>высшего профессионального образования</w:t>
      </w:r>
    </w:p>
    <w:p w:rsidR="00594048" w:rsidRDefault="00594048" w:rsidP="00594048">
      <w:pPr>
        <w:jc w:val="center"/>
        <w:rPr>
          <w:sz w:val="28"/>
        </w:rPr>
      </w:pPr>
      <w:r>
        <w:rPr>
          <w:b/>
          <w:bCs/>
          <w:sz w:val="28"/>
        </w:rPr>
        <w:t>«Челябинский государственный университет»</w:t>
      </w:r>
    </w:p>
    <w:p w:rsidR="00594048" w:rsidRDefault="00594048" w:rsidP="00594048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кафедра менеджмента </w:t>
      </w:r>
    </w:p>
    <w:p w:rsidR="00594048" w:rsidRDefault="00594048" w:rsidP="00594048">
      <w:pPr>
        <w:spacing w:line="360" w:lineRule="auto"/>
        <w:jc w:val="center"/>
        <w:rPr>
          <w:sz w:val="28"/>
        </w:rPr>
      </w:pPr>
    </w:p>
    <w:p w:rsidR="00594048" w:rsidRDefault="00594048" w:rsidP="00594048">
      <w:pPr>
        <w:spacing w:line="360" w:lineRule="auto"/>
        <w:jc w:val="center"/>
        <w:rPr>
          <w:sz w:val="28"/>
        </w:rPr>
      </w:pPr>
    </w:p>
    <w:p w:rsidR="00594048" w:rsidRDefault="00594048" w:rsidP="00594048">
      <w:pPr>
        <w:rPr>
          <w:sz w:val="28"/>
        </w:rPr>
      </w:pPr>
    </w:p>
    <w:p w:rsidR="00594048" w:rsidRDefault="00594048" w:rsidP="00594048">
      <w:pPr>
        <w:rPr>
          <w:sz w:val="28"/>
        </w:rPr>
      </w:pPr>
    </w:p>
    <w:p w:rsidR="00594048" w:rsidRDefault="00594048" w:rsidP="00594048">
      <w:pPr>
        <w:rPr>
          <w:sz w:val="28"/>
        </w:rPr>
      </w:pPr>
    </w:p>
    <w:p w:rsidR="00594048" w:rsidRDefault="00594048" w:rsidP="00594048">
      <w:pPr>
        <w:rPr>
          <w:sz w:val="28"/>
        </w:rPr>
      </w:pPr>
    </w:p>
    <w:p w:rsidR="00594048" w:rsidRDefault="00594048" w:rsidP="00594048">
      <w:pPr>
        <w:rPr>
          <w:sz w:val="28"/>
        </w:rPr>
      </w:pPr>
    </w:p>
    <w:p w:rsidR="00594048" w:rsidRDefault="00594048" w:rsidP="00594048">
      <w:pPr>
        <w:rPr>
          <w:sz w:val="28"/>
        </w:rPr>
      </w:pPr>
    </w:p>
    <w:p w:rsidR="00594048" w:rsidRDefault="00594048" w:rsidP="00594048">
      <w:pPr>
        <w:spacing w:line="360" w:lineRule="auto"/>
        <w:jc w:val="center"/>
        <w:rPr>
          <w:sz w:val="28"/>
        </w:rPr>
      </w:pPr>
    </w:p>
    <w:p w:rsidR="00594048" w:rsidRDefault="00594048" w:rsidP="00594048">
      <w:pPr>
        <w:spacing w:line="360" w:lineRule="auto"/>
        <w:jc w:val="center"/>
        <w:rPr>
          <w:sz w:val="28"/>
        </w:rPr>
      </w:pPr>
    </w:p>
    <w:p w:rsidR="00594048" w:rsidRDefault="00594048" w:rsidP="00594048">
      <w:pPr>
        <w:pStyle w:val="1"/>
      </w:pPr>
      <w:r>
        <w:t>МЕТОДИЧЕСКИЕ УКАЗАНИЯ</w:t>
      </w:r>
    </w:p>
    <w:p w:rsidR="00594048" w:rsidRDefault="00594048" w:rsidP="00594048">
      <w:pPr>
        <w:pStyle w:val="1"/>
        <w:spacing w:line="240" w:lineRule="auto"/>
      </w:pPr>
      <w:r>
        <w:t>по написанию контрольной работы</w:t>
      </w:r>
    </w:p>
    <w:p w:rsidR="00594048" w:rsidRDefault="00594048" w:rsidP="00594048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по дисциплине «Управление качеством»</w:t>
      </w:r>
    </w:p>
    <w:p w:rsidR="00594048" w:rsidRDefault="00594048" w:rsidP="00594048">
      <w:pPr>
        <w:spacing w:line="360" w:lineRule="auto"/>
        <w:jc w:val="center"/>
        <w:rPr>
          <w:b/>
          <w:bCs/>
          <w:sz w:val="28"/>
        </w:rPr>
      </w:pPr>
    </w:p>
    <w:p w:rsidR="00594048" w:rsidRDefault="00594048" w:rsidP="00594048">
      <w:pPr>
        <w:spacing w:line="360" w:lineRule="auto"/>
        <w:jc w:val="right"/>
        <w:rPr>
          <w:sz w:val="28"/>
        </w:rPr>
      </w:pPr>
    </w:p>
    <w:p w:rsidR="00594048" w:rsidRDefault="00594048" w:rsidP="00594048">
      <w:pPr>
        <w:spacing w:line="360" w:lineRule="auto"/>
        <w:jc w:val="right"/>
        <w:rPr>
          <w:sz w:val="28"/>
        </w:rPr>
      </w:pPr>
    </w:p>
    <w:p w:rsidR="00594048" w:rsidRPr="003E4616" w:rsidRDefault="003E4616" w:rsidP="003E4616">
      <w:pPr>
        <w:pStyle w:val="11"/>
        <w:tabs>
          <w:tab w:val="left" w:pos="386"/>
        </w:tabs>
        <w:ind w:firstLine="0"/>
        <w:jc w:val="right"/>
        <w:rPr>
          <w:sz w:val="28"/>
        </w:rPr>
      </w:pPr>
      <w:r w:rsidRPr="003E4616">
        <w:rPr>
          <w:sz w:val="28"/>
        </w:rPr>
        <w:t>Разработал: Л.В. Прохорова</w:t>
      </w:r>
    </w:p>
    <w:p w:rsidR="003E4616" w:rsidRPr="003E4616" w:rsidRDefault="003E4616" w:rsidP="003E4616">
      <w:pPr>
        <w:pStyle w:val="11"/>
        <w:tabs>
          <w:tab w:val="left" w:pos="386"/>
        </w:tabs>
        <w:ind w:firstLine="0"/>
        <w:jc w:val="right"/>
        <w:rPr>
          <w:sz w:val="28"/>
        </w:rPr>
      </w:pPr>
      <w:r>
        <w:rPr>
          <w:sz w:val="28"/>
        </w:rPr>
        <w:t>к</w:t>
      </w:r>
      <w:r w:rsidRPr="003E4616">
        <w:rPr>
          <w:sz w:val="28"/>
        </w:rPr>
        <w:t>.т.н., доцент</w:t>
      </w:r>
    </w:p>
    <w:p w:rsidR="00594048" w:rsidRDefault="00594048" w:rsidP="00594048">
      <w:pPr>
        <w:pStyle w:val="11"/>
        <w:tabs>
          <w:tab w:val="left" w:pos="386"/>
        </w:tabs>
        <w:ind w:firstLine="0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</w:p>
    <w:p w:rsidR="00594048" w:rsidRDefault="00594048" w:rsidP="00594048">
      <w:pPr>
        <w:pStyle w:val="11"/>
        <w:tabs>
          <w:tab w:val="left" w:pos="386"/>
        </w:tabs>
        <w:ind w:firstLine="0"/>
        <w:jc w:val="both"/>
        <w:rPr>
          <w:b/>
          <w:sz w:val="28"/>
        </w:rPr>
      </w:pPr>
    </w:p>
    <w:p w:rsidR="00594048" w:rsidRDefault="00594048" w:rsidP="00594048">
      <w:pPr>
        <w:tabs>
          <w:tab w:val="left" w:pos="5757"/>
        </w:tabs>
        <w:spacing w:line="360" w:lineRule="auto"/>
        <w:rPr>
          <w:sz w:val="28"/>
        </w:rPr>
      </w:pPr>
    </w:p>
    <w:p w:rsidR="00594048" w:rsidRDefault="00594048" w:rsidP="00594048">
      <w:pPr>
        <w:tabs>
          <w:tab w:val="left" w:pos="6840"/>
        </w:tabs>
        <w:spacing w:line="360" w:lineRule="auto"/>
        <w:jc w:val="center"/>
        <w:rPr>
          <w:sz w:val="28"/>
        </w:rPr>
      </w:pPr>
    </w:p>
    <w:p w:rsidR="00594048" w:rsidRDefault="00594048" w:rsidP="00594048">
      <w:pPr>
        <w:tabs>
          <w:tab w:val="left" w:pos="6840"/>
        </w:tabs>
        <w:spacing w:line="360" w:lineRule="auto"/>
        <w:jc w:val="center"/>
        <w:rPr>
          <w:sz w:val="28"/>
        </w:rPr>
      </w:pPr>
    </w:p>
    <w:p w:rsidR="00594048" w:rsidRDefault="00594048" w:rsidP="00594048">
      <w:pPr>
        <w:tabs>
          <w:tab w:val="left" w:pos="6840"/>
        </w:tabs>
        <w:spacing w:line="360" w:lineRule="auto"/>
        <w:jc w:val="center"/>
        <w:rPr>
          <w:sz w:val="28"/>
        </w:rPr>
      </w:pPr>
    </w:p>
    <w:p w:rsidR="00594048" w:rsidRDefault="00594048" w:rsidP="00594048">
      <w:pPr>
        <w:tabs>
          <w:tab w:val="left" w:pos="6840"/>
        </w:tabs>
        <w:spacing w:line="360" w:lineRule="auto"/>
        <w:jc w:val="center"/>
        <w:rPr>
          <w:sz w:val="28"/>
        </w:rPr>
      </w:pPr>
    </w:p>
    <w:p w:rsidR="00594048" w:rsidRDefault="00594048" w:rsidP="00594048">
      <w:pPr>
        <w:tabs>
          <w:tab w:val="left" w:pos="6840"/>
        </w:tabs>
        <w:spacing w:line="360" w:lineRule="auto"/>
        <w:jc w:val="center"/>
        <w:rPr>
          <w:sz w:val="28"/>
        </w:rPr>
      </w:pPr>
    </w:p>
    <w:p w:rsidR="00594048" w:rsidRDefault="00594048" w:rsidP="00594048">
      <w:pPr>
        <w:tabs>
          <w:tab w:val="left" w:pos="6840"/>
        </w:tabs>
        <w:spacing w:line="360" w:lineRule="auto"/>
        <w:jc w:val="center"/>
        <w:rPr>
          <w:sz w:val="28"/>
        </w:rPr>
      </w:pPr>
    </w:p>
    <w:p w:rsidR="00594048" w:rsidRDefault="00594048" w:rsidP="00594048">
      <w:pPr>
        <w:tabs>
          <w:tab w:val="left" w:pos="6840"/>
        </w:tabs>
        <w:spacing w:line="360" w:lineRule="auto"/>
        <w:jc w:val="center"/>
        <w:rPr>
          <w:sz w:val="28"/>
        </w:rPr>
      </w:pPr>
    </w:p>
    <w:p w:rsidR="00594048" w:rsidRDefault="00594048" w:rsidP="00594048">
      <w:pPr>
        <w:tabs>
          <w:tab w:val="left" w:pos="684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Челябинск</w:t>
      </w:r>
    </w:p>
    <w:p w:rsidR="00594048" w:rsidRDefault="00594048" w:rsidP="00594048">
      <w:pPr>
        <w:tabs>
          <w:tab w:val="left" w:pos="684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2013</w:t>
      </w:r>
    </w:p>
    <w:p w:rsidR="00594048" w:rsidRDefault="00594048" w:rsidP="00594048">
      <w:pPr>
        <w:tabs>
          <w:tab w:val="left" w:pos="6840"/>
        </w:tabs>
        <w:spacing w:line="360" w:lineRule="auto"/>
        <w:jc w:val="center"/>
        <w:rPr>
          <w:bCs/>
          <w:sz w:val="28"/>
        </w:rPr>
      </w:pPr>
    </w:p>
    <w:p w:rsidR="00594048" w:rsidRDefault="00A73274" w:rsidP="00594048">
      <w:pPr>
        <w:tabs>
          <w:tab w:val="left" w:pos="6840"/>
        </w:tabs>
        <w:spacing w:line="360" w:lineRule="auto"/>
        <w:ind w:firstLine="684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В</w:t>
      </w:r>
      <w:r w:rsidR="00594048" w:rsidRPr="00C9147B">
        <w:rPr>
          <w:b/>
          <w:bCs/>
          <w:sz w:val="28"/>
        </w:rPr>
        <w:t>ведение</w:t>
      </w:r>
    </w:p>
    <w:p w:rsidR="00594048" w:rsidRDefault="00594048" w:rsidP="00594048">
      <w:pPr>
        <w:tabs>
          <w:tab w:val="left" w:pos="6840"/>
        </w:tabs>
        <w:spacing w:line="360" w:lineRule="auto"/>
        <w:ind w:firstLine="684"/>
        <w:jc w:val="both"/>
        <w:rPr>
          <w:bCs/>
          <w:sz w:val="28"/>
        </w:rPr>
      </w:pPr>
      <w:r>
        <w:rPr>
          <w:bCs/>
          <w:sz w:val="28"/>
        </w:rPr>
        <w:t xml:space="preserve">Контрольная работа по дисциплине «Управление качеством» выполняется студентами, обучающимися </w:t>
      </w:r>
      <w:r w:rsidR="00A73274">
        <w:rPr>
          <w:bCs/>
          <w:sz w:val="28"/>
        </w:rPr>
        <w:t>по направлению 080200.62 Менедж</w:t>
      </w:r>
      <w:r>
        <w:rPr>
          <w:bCs/>
          <w:sz w:val="28"/>
        </w:rPr>
        <w:t>мент.</w:t>
      </w:r>
    </w:p>
    <w:p w:rsidR="00594048" w:rsidRDefault="00594048" w:rsidP="00594048">
      <w:pPr>
        <w:tabs>
          <w:tab w:val="left" w:pos="6840"/>
        </w:tabs>
        <w:spacing w:line="360" w:lineRule="auto"/>
        <w:ind w:firstLine="684"/>
        <w:jc w:val="both"/>
        <w:rPr>
          <w:bCs/>
          <w:sz w:val="28"/>
        </w:rPr>
      </w:pPr>
      <w:r>
        <w:rPr>
          <w:bCs/>
          <w:sz w:val="28"/>
          <w:u w:val="single"/>
        </w:rPr>
        <w:t xml:space="preserve">Цель контрольной работы: </w:t>
      </w:r>
      <w:r>
        <w:rPr>
          <w:bCs/>
          <w:sz w:val="28"/>
        </w:rPr>
        <w:t>закрепление студентами полученных теоретических знаний и приобретение ими практических навыков в области организации и управления качеством продукции и услуг.</w:t>
      </w:r>
    </w:p>
    <w:p w:rsidR="00594048" w:rsidRPr="00A73274" w:rsidRDefault="00A73274" w:rsidP="00594048">
      <w:pPr>
        <w:tabs>
          <w:tab w:val="left" w:pos="6840"/>
        </w:tabs>
        <w:spacing w:line="360" w:lineRule="auto"/>
        <w:ind w:firstLine="741"/>
        <w:jc w:val="both"/>
        <w:rPr>
          <w:b/>
          <w:bCs/>
          <w:color w:val="FF0000"/>
          <w:sz w:val="28"/>
        </w:rPr>
      </w:pPr>
      <w:r w:rsidRPr="00A73274">
        <w:rPr>
          <w:b/>
          <w:bCs/>
          <w:color w:val="FF0000"/>
          <w:sz w:val="28"/>
        </w:rPr>
        <w:t xml:space="preserve">Контрольная работа засчитывается только при условии выполнения ВСЕХ заданий правильно! </w:t>
      </w:r>
    </w:p>
    <w:p w:rsidR="003E4616" w:rsidRDefault="003E4616" w:rsidP="003E4616">
      <w:pPr>
        <w:pStyle w:val="a7"/>
        <w:tabs>
          <w:tab w:val="left" w:pos="6840"/>
        </w:tabs>
        <w:spacing w:line="360" w:lineRule="auto"/>
        <w:ind w:left="360"/>
        <w:jc w:val="center"/>
        <w:rPr>
          <w:b/>
          <w:bCs/>
          <w:sz w:val="28"/>
        </w:rPr>
      </w:pPr>
    </w:p>
    <w:p w:rsidR="00594048" w:rsidRPr="00594048" w:rsidRDefault="003E4616" w:rsidP="003E4616">
      <w:pPr>
        <w:pStyle w:val="a7"/>
        <w:tabs>
          <w:tab w:val="left" w:pos="6840"/>
        </w:tabs>
        <w:spacing w:line="360" w:lineRule="auto"/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Ва</w:t>
      </w:r>
      <w:r w:rsidR="00594048" w:rsidRPr="00594048">
        <w:rPr>
          <w:b/>
          <w:bCs/>
          <w:sz w:val="28"/>
        </w:rPr>
        <w:t>рианты контрольной работы.</w:t>
      </w:r>
    </w:p>
    <w:p w:rsidR="008E2481" w:rsidRDefault="00594048" w:rsidP="00594048">
      <w:pPr>
        <w:jc w:val="center"/>
        <w:rPr>
          <w:b/>
          <w:sz w:val="28"/>
          <w:szCs w:val="28"/>
        </w:rPr>
      </w:pPr>
      <w:r w:rsidRPr="00594048">
        <w:rPr>
          <w:b/>
          <w:sz w:val="28"/>
          <w:szCs w:val="28"/>
        </w:rPr>
        <w:t>1 Вариант</w:t>
      </w:r>
    </w:p>
    <w:p w:rsidR="00594048" w:rsidRPr="00594048" w:rsidRDefault="00594048" w:rsidP="00594048">
      <w:pPr>
        <w:jc w:val="both"/>
        <w:rPr>
          <w:b/>
          <w:sz w:val="28"/>
          <w:szCs w:val="28"/>
        </w:rPr>
      </w:pPr>
    </w:p>
    <w:p w:rsidR="00B07EBF" w:rsidRPr="00A73274" w:rsidRDefault="00B07EBF" w:rsidP="00B07EBF">
      <w:pPr>
        <w:jc w:val="both"/>
      </w:pPr>
      <w:r w:rsidRPr="00A73274">
        <w:t>1. На чем основано представление о качестве. Определение качества.</w:t>
      </w:r>
    </w:p>
    <w:p w:rsidR="00B07EBF" w:rsidRPr="00A73274" w:rsidRDefault="00B07EBF" w:rsidP="00B07EBF">
      <w:pPr>
        <w:shd w:val="clear" w:color="auto" w:fill="FFFFFF"/>
      </w:pPr>
      <w:r w:rsidRPr="00A73274">
        <w:rPr>
          <w:bCs/>
          <w:color w:val="000000"/>
          <w:spacing w:val="-6"/>
        </w:rPr>
        <w:t>2.   Управление качеством:</w:t>
      </w:r>
    </w:p>
    <w:p w:rsidR="00B07EBF" w:rsidRPr="00A73274" w:rsidRDefault="00B07EBF" w:rsidP="00B07EBF">
      <w:pPr>
        <w:shd w:val="clear" w:color="auto" w:fill="FFFFFF"/>
        <w:ind w:left="672"/>
      </w:pPr>
      <w:r w:rsidRPr="00A73274">
        <w:rPr>
          <w:color w:val="000000"/>
        </w:rPr>
        <w:t>а)  включает менеджмент качества;</w:t>
      </w:r>
    </w:p>
    <w:p w:rsidR="00B07EBF" w:rsidRPr="00A73274" w:rsidRDefault="00B07EBF" w:rsidP="00B07EBF">
      <w:pPr>
        <w:shd w:val="clear" w:color="auto" w:fill="FFFFFF"/>
        <w:ind w:left="672"/>
      </w:pPr>
      <w:r w:rsidRPr="00A73274">
        <w:rPr>
          <w:color w:val="000000"/>
        </w:rPr>
        <w:t>б)  то же, что менеджмент качества;</w:t>
      </w:r>
    </w:p>
    <w:p w:rsidR="00B07EBF" w:rsidRPr="00A73274" w:rsidRDefault="00B07EBF" w:rsidP="00B07EBF">
      <w:pPr>
        <w:shd w:val="clear" w:color="auto" w:fill="FFFFFF"/>
        <w:ind w:left="672"/>
      </w:pPr>
      <w:r w:rsidRPr="00A73274">
        <w:rPr>
          <w:color w:val="000000"/>
        </w:rPr>
        <w:t>в)  является частью менеджмента.</w:t>
      </w:r>
    </w:p>
    <w:p w:rsidR="00B07EBF" w:rsidRPr="00A73274" w:rsidRDefault="00194598" w:rsidP="00B07EBF">
      <w:pPr>
        <w:jc w:val="both"/>
      </w:pPr>
      <w:r w:rsidRPr="00A73274">
        <w:t>3</w:t>
      </w:r>
      <w:r w:rsidR="00B07EBF" w:rsidRPr="00A73274">
        <w:t xml:space="preserve">. На </w:t>
      </w:r>
      <w:proofErr w:type="gramStart"/>
      <w:r w:rsidR="00B07EBF" w:rsidRPr="00A73274">
        <w:t>основании</w:t>
      </w:r>
      <w:proofErr w:type="gramEnd"/>
      <w:r w:rsidR="00B07EBF" w:rsidRPr="00A73274">
        <w:t xml:space="preserve"> какого противоречия происходила эволюция методов управления качеством.</w:t>
      </w:r>
    </w:p>
    <w:p w:rsidR="00B07EBF" w:rsidRPr="00A73274" w:rsidRDefault="00194598" w:rsidP="00B07EBF">
      <w:pPr>
        <w:shd w:val="clear" w:color="auto" w:fill="FFFFFF"/>
        <w:rPr>
          <w:color w:val="000000"/>
        </w:rPr>
      </w:pPr>
      <w:r w:rsidRPr="00A73274">
        <w:rPr>
          <w:color w:val="000000"/>
        </w:rPr>
        <w:t>4</w:t>
      </w:r>
      <w:r w:rsidR="00B07EBF" w:rsidRPr="00A73274">
        <w:rPr>
          <w:color w:val="000000"/>
        </w:rPr>
        <w:t>. Что такое качество проекта?</w:t>
      </w:r>
    </w:p>
    <w:p w:rsidR="00194598" w:rsidRPr="00A73274" w:rsidRDefault="00194598" w:rsidP="00194598">
      <w:pPr>
        <w:jc w:val="both"/>
      </w:pPr>
      <w:r w:rsidRPr="00A73274">
        <w:t>5. Что такое квалиметрия? Виды методов контроля (раскрыть).</w:t>
      </w:r>
    </w:p>
    <w:p w:rsidR="00194598" w:rsidRPr="00A73274" w:rsidRDefault="00194598" w:rsidP="00194598">
      <w:pPr>
        <w:jc w:val="both"/>
      </w:pPr>
      <w:r w:rsidRPr="00A73274">
        <w:t>6. Как количественно оценить точность технологических процессов. Что означает К</w:t>
      </w:r>
      <w:r w:rsidRPr="00A73274">
        <w:rPr>
          <w:vertAlign w:val="subscript"/>
        </w:rPr>
        <w:t>т</w:t>
      </w:r>
      <w:r w:rsidRPr="00A73274">
        <w:t>&gt;0,98.  Построить кривую нормального распределения для этого случая. Проанализировать ее.</w:t>
      </w:r>
    </w:p>
    <w:p w:rsidR="00594048" w:rsidRPr="00A73274" w:rsidRDefault="00194598" w:rsidP="00B07EBF">
      <w:pPr>
        <w:jc w:val="both"/>
      </w:pPr>
      <w:r w:rsidRPr="00A73274">
        <w:t>7.Дать определение системы качества. Перечислить этапы создания системы качества на предприятии.</w:t>
      </w:r>
    </w:p>
    <w:p w:rsidR="00194598" w:rsidRPr="00A73274" w:rsidRDefault="00194598" w:rsidP="00B07EBF">
      <w:pPr>
        <w:jc w:val="both"/>
      </w:pPr>
      <w:r w:rsidRPr="00A73274">
        <w:t>8. Дать понятия аккредитации и аттестации.</w:t>
      </w:r>
    </w:p>
    <w:p w:rsidR="00194598" w:rsidRPr="00A73274" w:rsidRDefault="00194598" w:rsidP="00B07EBF">
      <w:pPr>
        <w:jc w:val="both"/>
      </w:pPr>
    </w:p>
    <w:p w:rsidR="00194598" w:rsidRDefault="00194598" w:rsidP="001945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594048">
        <w:rPr>
          <w:b/>
          <w:sz w:val="28"/>
          <w:szCs w:val="28"/>
        </w:rPr>
        <w:t xml:space="preserve"> Вариант</w:t>
      </w:r>
    </w:p>
    <w:p w:rsidR="00194598" w:rsidRDefault="00194598" w:rsidP="00194598">
      <w:pPr>
        <w:jc w:val="center"/>
        <w:rPr>
          <w:b/>
          <w:sz w:val="28"/>
          <w:szCs w:val="28"/>
        </w:rPr>
      </w:pPr>
    </w:p>
    <w:p w:rsidR="00194598" w:rsidRPr="00A73274" w:rsidRDefault="00194598" w:rsidP="00194598">
      <w:pPr>
        <w:shd w:val="clear" w:color="auto" w:fill="FFFFFF"/>
        <w:rPr>
          <w:color w:val="000000"/>
        </w:rPr>
      </w:pPr>
      <w:r w:rsidRPr="00A73274">
        <w:rPr>
          <w:color w:val="000000"/>
        </w:rPr>
        <w:t>1. Благоприятная ситуация в отношении ценность/стоимость, как для потребителя, так и для производителя, почему?</w:t>
      </w:r>
    </w:p>
    <w:p w:rsidR="00194598" w:rsidRPr="00A73274" w:rsidRDefault="00194598" w:rsidP="00194598">
      <w:pPr>
        <w:shd w:val="clear" w:color="auto" w:fill="FFFFFF"/>
        <w:rPr>
          <w:color w:val="000000"/>
        </w:rPr>
      </w:pPr>
      <w:r w:rsidRPr="00A73274">
        <w:rPr>
          <w:color w:val="000000"/>
        </w:rPr>
        <w:t>2. Концепция фазы отбраковки. Характеристика основных областей системы качества (по «звезде» качества). Достижения. Противоречия.</w:t>
      </w:r>
    </w:p>
    <w:p w:rsidR="00194598" w:rsidRPr="00A73274" w:rsidRDefault="00194598" w:rsidP="00194598">
      <w:pPr>
        <w:shd w:val="clear" w:color="auto" w:fill="FFFFFF"/>
      </w:pPr>
      <w:r w:rsidRPr="00A73274">
        <w:rPr>
          <w:bCs/>
          <w:color w:val="000000"/>
        </w:rPr>
        <w:t>3.   «Звезда» качества не включает:</w:t>
      </w:r>
    </w:p>
    <w:p w:rsidR="00194598" w:rsidRPr="00A73274" w:rsidRDefault="00194598" w:rsidP="00194598">
      <w:pPr>
        <w:shd w:val="clear" w:color="auto" w:fill="FFFFFF"/>
      </w:pPr>
      <w:r w:rsidRPr="00A73274">
        <w:rPr>
          <w:color w:val="000000"/>
        </w:rPr>
        <w:t>а)  систему мотивации;</w:t>
      </w:r>
    </w:p>
    <w:p w:rsidR="00194598" w:rsidRPr="00A73274" w:rsidRDefault="00194598" w:rsidP="00194598">
      <w:pPr>
        <w:shd w:val="clear" w:color="auto" w:fill="FFFFFF"/>
      </w:pPr>
      <w:r w:rsidRPr="00A73274">
        <w:rPr>
          <w:color w:val="000000"/>
        </w:rPr>
        <w:t>б)  систему взаимоотношений с поставщиками;</w:t>
      </w:r>
    </w:p>
    <w:p w:rsidR="00194598" w:rsidRPr="00A73274" w:rsidRDefault="00194598" w:rsidP="00194598">
      <w:pPr>
        <w:shd w:val="clear" w:color="auto" w:fill="FFFFFF"/>
      </w:pPr>
      <w:r w:rsidRPr="00A73274">
        <w:rPr>
          <w:color w:val="000000"/>
        </w:rPr>
        <w:t>в)  систему взаимоотношений с инвесторами.</w:t>
      </w:r>
    </w:p>
    <w:p w:rsidR="00194598" w:rsidRPr="00A73274" w:rsidRDefault="00194598" w:rsidP="00194598">
      <w:pPr>
        <w:jc w:val="both"/>
      </w:pPr>
      <w:r w:rsidRPr="00A73274">
        <w:t>4. Как строится «крыша» в «домике качества»?</w:t>
      </w:r>
    </w:p>
    <w:p w:rsidR="00194598" w:rsidRPr="00A73274" w:rsidRDefault="00194598" w:rsidP="00194598">
      <w:pPr>
        <w:jc w:val="both"/>
      </w:pPr>
      <w:r w:rsidRPr="00A73274">
        <w:t>5. Основная цель предварительного анализа состояния технологического процесса.</w:t>
      </w:r>
    </w:p>
    <w:p w:rsidR="00194598" w:rsidRPr="00A73274" w:rsidRDefault="00194598" w:rsidP="00194598">
      <w:pPr>
        <w:jc w:val="both"/>
      </w:pPr>
      <w:r w:rsidRPr="00A73274">
        <w:t xml:space="preserve">6. Построить контрольную карту </w:t>
      </w:r>
      <w:proofErr w:type="gramStart"/>
      <w:r w:rsidRPr="00A73274">
        <w:t>по</w:t>
      </w:r>
      <w:proofErr w:type="gramEnd"/>
      <w:r w:rsidRPr="00A73274">
        <w:t xml:space="preserve"> </w:t>
      </w:r>
      <w:r w:rsidRPr="00A73274">
        <w:rPr>
          <w:position w:val="-4"/>
        </w:rPr>
        <w:object w:dxaOrig="2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5.75pt" o:ole="">
            <v:imagedata r:id="rId5" o:title=""/>
          </v:shape>
          <o:OLEObject Type="Embed" ProgID="Equation.3" ShapeID="_x0000_i1025" DrawAspect="Content" ObjectID="_1437412481" r:id="rId6"/>
        </w:object>
      </w:r>
      <w:r w:rsidRPr="00A73274">
        <w:t xml:space="preserve"> и </w:t>
      </w:r>
      <w:r w:rsidRPr="00A73274">
        <w:rPr>
          <w:b/>
        </w:rPr>
        <w:t>проанализировать</w:t>
      </w:r>
      <w:r w:rsidRPr="00A73274">
        <w:t xml:space="preserve"> ее. Данные для построения:</w:t>
      </w:r>
    </w:p>
    <w:p w:rsidR="00194598" w:rsidRPr="00A73274" w:rsidRDefault="00194598" w:rsidP="00194598">
      <w:pPr>
        <w:jc w:val="both"/>
      </w:pPr>
      <w:r w:rsidRPr="00A73274">
        <w:t xml:space="preserve"> граничные значения контролируемого параметра: </w:t>
      </w:r>
      <w:r w:rsidRPr="00A73274">
        <w:rPr>
          <w:position w:val="-4"/>
        </w:rPr>
        <w:object w:dxaOrig="279" w:dyaOrig="320">
          <v:shape id="_x0000_i1026" type="#_x0000_t75" style="width:14.25pt;height:15.75pt" o:ole="">
            <v:imagedata r:id="rId5" o:title=""/>
          </v:shape>
          <o:OLEObject Type="Embed" ProgID="Equation.3" ShapeID="_x0000_i1026" DrawAspect="Content" ObjectID="_1437412482" r:id="rId7"/>
        </w:object>
      </w:r>
      <w:r w:rsidRPr="00A73274">
        <w:t>=5,41,  верхняя граница – 5,52,  нижняя граница – 5,29.</w:t>
      </w:r>
    </w:p>
    <w:p w:rsidR="00194598" w:rsidRPr="00A73274" w:rsidRDefault="00194598" w:rsidP="00194598">
      <w:pPr>
        <w:jc w:val="center"/>
      </w:pPr>
      <w:r w:rsidRPr="00A73274">
        <w:lastRenderedPageBreak/>
        <w:t>Данные для построения контрольной карты</w:t>
      </w:r>
    </w:p>
    <w:tbl>
      <w:tblPr>
        <w:tblStyle w:val="a8"/>
        <w:tblW w:w="0" w:type="auto"/>
        <w:tblLook w:val="01E0"/>
      </w:tblPr>
      <w:tblGrid>
        <w:gridCol w:w="866"/>
        <w:gridCol w:w="720"/>
        <w:gridCol w:w="720"/>
        <w:gridCol w:w="720"/>
        <w:gridCol w:w="900"/>
        <w:gridCol w:w="900"/>
        <w:gridCol w:w="900"/>
      </w:tblGrid>
      <w:tr w:rsidR="00194598" w:rsidTr="001541DF">
        <w:tc>
          <w:tcPr>
            <w:tcW w:w="866" w:type="dxa"/>
            <w:vMerge w:val="restart"/>
          </w:tcPr>
          <w:p w:rsidR="00194598" w:rsidRDefault="00194598" w:rsidP="001541DF">
            <w:pPr>
              <w:jc w:val="center"/>
            </w:pPr>
            <w:r>
              <w:t>Дата</w:t>
            </w:r>
          </w:p>
          <w:p w:rsidR="00194598" w:rsidRDefault="00194598" w:rsidP="001541DF">
            <w:pPr>
              <w:jc w:val="center"/>
            </w:pPr>
            <w:r>
              <w:t>контр.</w:t>
            </w:r>
          </w:p>
        </w:tc>
        <w:tc>
          <w:tcPr>
            <w:tcW w:w="3960" w:type="dxa"/>
            <w:gridSpan w:val="5"/>
          </w:tcPr>
          <w:p w:rsidR="00194598" w:rsidRDefault="00194598" w:rsidP="001541DF">
            <w:pPr>
              <w:jc w:val="center"/>
            </w:pPr>
            <w:r>
              <w:t>Измеренные значения</w:t>
            </w:r>
          </w:p>
        </w:tc>
        <w:tc>
          <w:tcPr>
            <w:tcW w:w="900" w:type="dxa"/>
            <w:vMerge w:val="restart"/>
          </w:tcPr>
          <w:p w:rsidR="00194598" w:rsidRDefault="00194598" w:rsidP="001541DF">
            <w:pPr>
              <w:jc w:val="center"/>
            </w:pPr>
            <w:r>
              <w:t>?</w:t>
            </w:r>
          </w:p>
        </w:tc>
      </w:tr>
      <w:tr w:rsidR="00194598" w:rsidTr="001541DF">
        <w:tc>
          <w:tcPr>
            <w:tcW w:w="866" w:type="dxa"/>
            <w:vMerge/>
          </w:tcPr>
          <w:p w:rsidR="00194598" w:rsidRDefault="00194598" w:rsidP="001541DF">
            <w:pPr>
              <w:jc w:val="center"/>
            </w:pPr>
          </w:p>
        </w:tc>
        <w:tc>
          <w:tcPr>
            <w:tcW w:w="720" w:type="dxa"/>
          </w:tcPr>
          <w:p w:rsidR="00194598" w:rsidRPr="00D768B6" w:rsidRDefault="00194598" w:rsidP="001541DF">
            <w:pPr>
              <w:jc w:val="center"/>
              <w:rPr>
                <w:vertAlign w:val="subscript"/>
              </w:rPr>
            </w:pPr>
            <w:r>
              <w:t>Х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</w:p>
        </w:tc>
        <w:tc>
          <w:tcPr>
            <w:tcW w:w="720" w:type="dxa"/>
          </w:tcPr>
          <w:p w:rsidR="00194598" w:rsidRPr="00D768B6" w:rsidRDefault="00194598" w:rsidP="001541DF">
            <w:pPr>
              <w:jc w:val="center"/>
              <w:rPr>
                <w:vertAlign w:val="subscript"/>
              </w:rPr>
            </w:pPr>
            <w:r>
              <w:t>Х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</w:p>
        </w:tc>
        <w:tc>
          <w:tcPr>
            <w:tcW w:w="720" w:type="dxa"/>
          </w:tcPr>
          <w:p w:rsidR="00194598" w:rsidRPr="00D768B6" w:rsidRDefault="00194598" w:rsidP="001541DF">
            <w:pPr>
              <w:jc w:val="center"/>
              <w:rPr>
                <w:vertAlign w:val="subscript"/>
              </w:rPr>
            </w:pPr>
            <w:r>
              <w:t>Х</w:t>
            </w:r>
            <w:r>
              <w:rPr>
                <w:vertAlign w:val="subscript"/>
              </w:rPr>
              <w:t>3</w:t>
            </w:r>
          </w:p>
        </w:tc>
        <w:tc>
          <w:tcPr>
            <w:tcW w:w="900" w:type="dxa"/>
          </w:tcPr>
          <w:p w:rsidR="00194598" w:rsidRPr="00D768B6" w:rsidRDefault="00194598" w:rsidP="001541DF">
            <w:pPr>
              <w:jc w:val="center"/>
              <w:rPr>
                <w:vertAlign w:val="subscript"/>
              </w:rPr>
            </w:pPr>
            <w:r>
              <w:t>Х</w:t>
            </w:r>
            <w:proofErr w:type="gramStart"/>
            <w:r>
              <w:rPr>
                <w:vertAlign w:val="subscript"/>
              </w:rPr>
              <w:t>4</w:t>
            </w:r>
            <w:proofErr w:type="gramEnd"/>
          </w:p>
        </w:tc>
        <w:tc>
          <w:tcPr>
            <w:tcW w:w="900" w:type="dxa"/>
          </w:tcPr>
          <w:p w:rsidR="00194598" w:rsidRPr="00D768B6" w:rsidRDefault="00194598" w:rsidP="001541DF">
            <w:pPr>
              <w:jc w:val="center"/>
              <w:rPr>
                <w:vertAlign w:val="subscript"/>
              </w:rPr>
            </w:pPr>
            <w:r>
              <w:t>Х</w:t>
            </w:r>
            <w:r>
              <w:rPr>
                <w:vertAlign w:val="subscript"/>
              </w:rPr>
              <w:t>5</w:t>
            </w:r>
          </w:p>
        </w:tc>
        <w:tc>
          <w:tcPr>
            <w:tcW w:w="900" w:type="dxa"/>
            <w:vMerge/>
          </w:tcPr>
          <w:p w:rsidR="00194598" w:rsidRDefault="00194598" w:rsidP="001541DF">
            <w:pPr>
              <w:jc w:val="center"/>
            </w:pPr>
          </w:p>
        </w:tc>
      </w:tr>
      <w:tr w:rsidR="00194598" w:rsidTr="001541DF">
        <w:tc>
          <w:tcPr>
            <w:tcW w:w="866" w:type="dxa"/>
          </w:tcPr>
          <w:p w:rsidR="00194598" w:rsidRDefault="00194598" w:rsidP="001541DF">
            <w:pPr>
              <w:jc w:val="center"/>
            </w:pPr>
            <w:r>
              <w:t>1.10</w:t>
            </w:r>
          </w:p>
        </w:tc>
        <w:tc>
          <w:tcPr>
            <w:tcW w:w="720" w:type="dxa"/>
          </w:tcPr>
          <w:p w:rsidR="00194598" w:rsidRDefault="00194598" w:rsidP="001541DF">
            <w:pPr>
              <w:jc w:val="center"/>
            </w:pPr>
            <w:r>
              <w:t>5,3</w:t>
            </w:r>
          </w:p>
        </w:tc>
        <w:tc>
          <w:tcPr>
            <w:tcW w:w="720" w:type="dxa"/>
          </w:tcPr>
          <w:p w:rsidR="00194598" w:rsidRDefault="00194598" w:rsidP="001541DF">
            <w:pPr>
              <w:jc w:val="center"/>
            </w:pPr>
            <w:r>
              <w:t>5,4</w:t>
            </w:r>
          </w:p>
        </w:tc>
        <w:tc>
          <w:tcPr>
            <w:tcW w:w="720" w:type="dxa"/>
          </w:tcPr>
          <w:p w:rsidR="00194598" w:rsidRDefault="00194598" w:rsidP="001541DF">
            <w:pPr>
              <w:jc w:val="center"/>
            </w:pPr>
            <w:r>
              <w:t>5,4</w:t>
            </w:r>
          </w:p>
        </w:tc>
        <w:tc>
          <w:tcPr>
            <w:tcW w:w="900" w:type="dxa"/>
          </w:tcPr>
          <w:p w:rsidR="00194598" w:rsidRDefault="00194598" w:rsidP="001541DF">
            <w:pPr>
              <w:jc w:val="center"/>
            </w:pPr>
            <w:r>
              <w:t>5,4</w:t>
            </w:r>
          </w:p>
        </w:tc>
        <w:tc>
          <w:tcPr>
            <w:tcW w:w="900" w:type="dxa"/>
          </w:tcPr>
          <w:p w:rsidR="00194598" w:rsidRDefault="00194598" w:rsidP="001541DF">
            <w:pPr>
              <w:jc w:val="center"/>
            </w:pPr>
            <w:r>
              <w:t>5,6</w:t>
            </w:r>
          </w:p>
        </w:tc>
        <w:tc>
          <w:tcPr>
            <w:tcW w:w="900" w:type="dxa"/>
          </w:tcPr>
          <w:p w:rsidR="00194598" w:rsidRDefault="00194598" w:rsidP="001541DF">
            <w:pPr>
              <w:jc w:val="center"/>
            </w:pPr>
          </w:p>
        </w:tc>
      </w:tr>
      <w:tr w:rsidR="00194598" w:rsidTr="001541DF">
        <w:tc>
          <w:tcPr>
            <w:tcW w:w="866" w:type="dxa"/>
          </w:tcPr>
          <w:p w:rsidR="00194598" w:rsidRDefault="00194598" w:rsidP="001541DF">
            <w:pPr>
              <w:jc w:val="center"/>
            </w:pPr>
            <w:r>
              <w:t>2.10</w:t>
            </w:r>
          </w:p>
        </w:tc>
        <w:tc>
          <w:tcPr>
            <w:tcW w:w="720" w:type="dxa"/>
          </w:tcPr>
          <w:p w:rsidR="00194598" w:rsidRDefault="00194598" w:rsidP="001541DF">
            <w:pPr>
              <w:jc w:val="center"/>
            </w:pPr>
            <w:r>
              <w:t>5,5</w:t>
            </w:r>
          </w:p>
        </w:tc>
        <w:tc>
          <w:tcPr>
            <w:tcW w:w="720" w:type="dxa"/>
          </w:tcPr>
          <w:p w:rsidR="00194598" w:rsidRDefault="00194598" w:rsidP="001541DF">
            <w:pPr>
              <w:jc w:val="center"/>
            </w:pPr>
            <w:r>
              <w:t>5,4</w:t>
            </w:r>
          </w:p>
        </w:tc>
        <w:tc>
          <w:tcPr>
            <w:tcW w:w="720" w:type="dxa"/>
          </w:tcPr>
          <w:p w:rsidR="00194598" w:rsidRDefault="00194598" w:rsidP="001541DF">
            <w:pPr>
              <w:jc w:val="center"/>
            </w:pPr>
            <w:r>
              <w:t>5,4</w:t>
            </w:r>
          </w:p>
        </w:tc>
        <w:tc>
          <w:tcPr>
            <w:tcW w:w="900" w:type="dxa"/>
          </w:tcPr>
          <w:p w:rsidR="00194598" w:rsidRDefault="00194598" w:rsidP="001541DF">
            <w:pPr>
              <w:jc w:val="center"/>
            </w:pPr>
            <w:r>
              <w:t>5,3</w:t>
            </w:r>
          </w:p>
        </w:tc>
        <w:tc>
          <w:tcPr>
            <w:tcW w:w="900" w:type="dxa"/>
          </w:tcPr>
          <w:p w:rsidR="00194598" w:rsidRDefault="00194598" w:rsidP="001541DF">
            <w:pPr>
              <w:jc w:val="center"/>
            </w:pPr>
            <w:r>
              <w:t>5,3</w:t>
            </w:r>
          </w:p>
        </w:tc>
        <w:tc>
          <w:tcPr>
            <w:tcW w:w="900" w:type="dxa"/>
          </w:tcPr>
          <w:p w:rsidR="00194598" w:rsidRDefault="00194598" w:rsidP="001541DF">
            <w:pPr>
              <w:jc w:val="center"/>
            </w:pPr>
          </w:p>
        </w:tc>
      </w:tr>
      <w:tr w:rsidR="00194598" w:rsidTr="001541DF">
        <w:tc>
          <w:tcPr>
            <w:tcW w:w="866" w:type="dxa"/>
          </w:tcPr>
          <w:p w:rsidR="00194598" w:rsidRDefault="00194598" w:rsidP="001541DF">
            <w:pPr>
              <w:jc w:val="center"/>
            </w:pPr>
            <w:r>
              <w:t>3.10</w:t>
            </w:r>
          </w:p>
        </w:tc>
        <w:tc>
          <w:tcPr>
            <w:tcW w:w="720" w:type="dxa"/>
          </w:tcPr>
          <w:p w:rsidR="00194598" w:rsidRDefault="00194598" w:rsidP="001541DF">
            <w:pPr>
              <w:jc w:val="center"/>
            </w:pPr>
            <w:r>
              <w:t>5,5</w:t>
            </w:r>
          </w:p>
        </w:tc>
        <w:tc>
          <w:tcPr>
            <w:tcW w:w="720" w:type="dxa"/>
          </w:tcPr>
          <w:p w:rsidR="00194598" w:rsidRDefault="00194598" w:rsidP="001541DF">
            <w:pPr>
              <w:jc w:val="center"/>
            </w:pPr>
            <w:r>
              <w:t>5,6</w:t>
            </w:r>
          </w:p>
        </w:tc>
        <w:tc>
          <w:tcPr>
            <w:tcW w:w="720" w:type="dxa"/>
          </w:tcPr>
          <w:p w:rsidR="00194598" w:rsidRDefault="00194598" w:rsidP="001541DF">
            <w:pPr>
              <w:jc w:val="center"/>
            </w:pPr>
            <w:r>
              <w:t>5,7</w:t>
            </w:r>
          </w:p>
        </w:tc>
        <w:tc>
          <w:tcPr>
            <w:tcW w:w="900" w:type="dxa"/>
          </w:tcPr>
          <w:p w:rsidR="00194598" w:rsidRDefault="00194598" w:rsidP="001541DF">
            <w:pPr>
              <w:jc w:val="center"/>
            </w:pPr>
            <w:r>
              <w:t>5,6</w:t>
            </w:r>
          </w:p>
        </w:tc>
        <w:tc>
          <w:tcPr>
            <w:tcW w:w="900" w:type="dxa"/>
          </w:tcPr>
          <w:p w:rsidR="00194598" w:rsidRDefault="00194598" w:rsidP="001541DF">
            <w:pPr>
              <w:jc w:val="center"/>
            </w:pPr>
            <w:r>
              <w:t>5,6</w:t>
            </w:r>
          </w:p>
        </w:tc>
        <w:tc>
          <w:tcPr>
            <w:tcW w:w="900" w:type="dxa"/>
          </w:tcPr>
          <w:p w:rsidR="00194598" w:rsidRDefault="00194598" w:rsidP="001541DF">
            <w:pPr>
              <w:jc w:val="center"/>
            </w:pPr>
          </w:p>
        </w:tc>
      </w:tr>
      <w:tr w:rsidR="00194598" w:rsidTr="001541DF">
        <w:tc>
          <w:tcPr>
            <w:tcW w:w="866" w:type="dxa"/>
          </w:tcPr>
          <w:p w:rsidR="00194598" w:rsidRDefault="00194598" w:rsidP="001541DF">
            <w:pPr>
              <w:jc w:val="center"/>
            </w:pPr>
            <w:r>
              <w:t>4.10</w:t>
            </w:r>
          </w:p>
        </w:tc>
        <w:tc>
          <w:tcPr>
            <w:tcW w:w="720" w:type="dxa"/>
          </w:tcPr>
          <w:p w:rsidR="00194598" w:rsidRDefault="00194598" w:rsidP="001541DF">
            <w:pPr>
              <w:jc w:val="center"/>
            </w:pPr>
            <w:r>
              <w:t>5,4</w:t>
            </w:r>
          </w:p>
        </w:tc>
        <w:tc>
          <w:tcPr>
            <w:tcW w:w="720" w:type="dxa"/>
          </w:tcPr>
          <w:p w:rsidR="00194598" w:rsidRDefault="00194598" w:rsidP="001541DF">
            <w:pPr>
              <w:jc w:val="center"/>
            </w:pPr>
            <w:r>
              <w:t>5,5</w:t>
            </w:r>
          </w:p>
        </w:tc>
        <w:tc>
          <w:tcPr>
            <w:tcW w:w="720" w:type="dxa"/>
          </w:tcPr>
          <w:p w:rsidR="00194598" w:rsidRDefault="00194598" w:rsidP="001541DF">
            <w:pPr>
              <w:jc w:val="center"/>
            </w:pPr>
            <w:r>
              <w:t>5,6</w:t>
            </w:r>
          </w:p>
        </w:tc>
        <w:tc>
          <w:tcPr>
            <w:tcW w:w="900" w:type="dxa"/>
          </w:tcPr>
          <w:p w:rsidR="00194598" w:rsidRDefault="00194598" w:rsidP="001541DF">
            <w:pPr>
              <w:jc w:val="center"/>
            </w:pPr>
            <w:r>
              <w:t>5,6</w:t>
            </w:r>
          </w:p>
        </w:tc>
        <w:tc>
          <w:tcPr>
            <w:tcW w:w="900" w:type="dxa"/>
          </w:tcPr>
          <w:p w:rsidR="00194598" w:rsidRDefault="00194598" w:rsidP="001541DF">
            <w:pPr>
              <w:jc w:val="center"/>
            </w:pPr>
            <w:r>
              <w:t>5,6</w:t>
            </w:r>
          </w:p>
        </w:tc>
        <w:tc>
          <w:tcPr>
            <w:tcW w:w="900" w:type="dxa"/>
          </w:tcPr>
          <w:p w:rsidR="00194598" w:rsidRDefault="00194598" w:rsidP="001541DF">
            <w:pPr>
              <w:jc w:val="center"/>
            </w:pPr>
          </w:p>
        </w:tc>
      </w:tr>
    </w:tbl>
    <w:p w:rsidR="00194598" w:rsidRDefault="00194598" w:rsidP="00194598">
      <w:pPr>
        <w:jc w:val="both"/>
        <w:rPr>
          <w:b/>
          <w:sz w:val="28"/>
          <w:szCs w:val="28"/>
        </w:rPr>
      </w:pPr>
    </w:p>
    <w:p w:rsidR="00194598" w:rsidRDefault="00194598" w:rsidP="00B07EBF">
      <w:pPr>
        <w:jc w:val="both"/>
      </w:pPr>
      <w:r>
        <w:t>7.Рассмотреть следующие этапы создания системы качества: Информационное совещание, Принятие решения о создании системы качества.</w:t>
      </w:r>
    </w:p>
    <w:p w:rsidR="00194598" w:rsidRDefault="00194598" w:rsidP="00B07EBF">
      <w:pPr>
        <w:jc w:val="both"/>
      </w:pPr>
      <w:r>
        <w:t>8.</w:t>
      </w:r>
      <w:r w:rsidR="00F16C66">
        <w:t xml:space="preserve">Дать понятие сертификации. </w:t>
      </w:r>
    </w:p>
    <w:p w:rsidR="00F16C66" w:rsidRDefault="00F16C66" w:rsidP="00B07EBF">
      <w:pPr>
        <w:jc w:val="both"/>
      </w:pPr>
    </w:p>
    <w:p w:rsidR="00F16C66" w:rsidRDefault="00F16C66" w:rsidP="00F16C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594048">
        <w:rPr>
          <w:b/>
          <w:sz w:val="28"/>
          <w:szCs w:val="28"/>
        </w:rPr>
        <w:t xml:space="preserve"> Вариант</w:t>
      </w:r>
    </w:p>
    <w:p w:rsidR="00F16C66" w:rsidRDefault="00F16C66" w:rsidP="00F16C66">
      <w:pPr>
        <w:jc w:val="center"/>
        <w:rPr>
          <w:b/>
          <w:sz w:val="28"/>
          <w:szCs w:val="28"/>
        </w:rPr>
      </w:pPr>
    </w:p>
    <w:p w:rsidR="00F16C66" w:rsidRPr="00A73274" w:rsidRDefault="00F16C66" w:rsidP="00F16C66">
      <w:pPr>
        <w:shd w:val="clear" w:color="auto" w:fill="FFFFFF"/>
        <w:rPr>
          <w:color w:val="000000"/>
        </w:rPr>
      </w:pPr>
      <w:r w:rsidRPr="00A73274">
        <w:rPr>
          <w:color w:val="000000"/>
        </w:rPr>
        <w:t>1. Что такое петля качества. Привести схему петли.</w:t>
      </w:r>
    </w:p>
    <w:p w:rsidR="00F16C66" w:rsidRPr="00A73274" w:rsidRDefault="00F16C66" w:rsidP="00F16C66">
      <w:pPr>
        <w:shd w:val="clear" w:color="auto" w:fill="FFFFFF"/>
        <w:rPr>
          <w:color w:val="000000"/>
        </w:rPr>
      </w:pPr>
      <w:r w:rsidRPr="00A73274">
        <w:rPr>
          <w:color w:val="000000"/>
        </w:rPr>
        <w:t xml:space="preserve">2. Основные принципы концепции </w:t>
      </w:r>
      <w:r w:rsidRPr="00A73274">
        <w:rPr>
          <w:color w:val="000000"/>
          <w:lang w:val="en-US"/>
        </w:rPr>
        <w:t>TQM</w:t>
      </w:r>
      <w:r w:rsidRPr="00A73274">
        <w:rPr>
          <w:color w:val="000000"/>
        </w:rPr>
        <w:t>.</w:t>
      </w:r>
    </w:p>
    <w:p w:rsidR="00F16C66" w:rsidRPr="00A73274" w:rsidRDefault="00F16C66" w:rsidP="00F16C66">
      <w:pPr>
        <w:shd w:val="clear" w:color="auto" w:fill="FFFFFF"/>
        <w:spacing w:before="5"/>
      </w:pPr>
      <w:r w:rsidRPr="00A73274">
        <w:rPr>
          <w:bCs/>
          <w:color w:val="000000"/>
          <w:spacing w:val="-3"/>
        </w:rPr>
        <w:t>3.   Ценность продукции для производителя — это:</w:t>
      </w:r>
    </w:p>
    <w:p w:rsidR="00F16C66" w:rsidRPr="00A73274" w:rsidRDefault="00F16C66" w:rsidP="00F16C66">
      <w:pPr>
        <w:shd w:val="clear" w:color="auto" w:fill="FFFFFF"/>
        <w:ind w:left="672"/>
      </w:pPr>
      <w:r w:rsidRPr="00A73274">
        <w:rPr>
          <w:color w:val="000000"/>
        </w:rPr>
        <w:t>а)  максимально возможная цена продукции;</w:t>
      </w:r>
    </w:p>
    <w:p w:rsidR="00F16C66" w:rsidRPr="00A73274" w:rsidRDefault="00F16C66" w:rsidP="00F16C66">
      <w:pPr>
        <w:shd w:val="clear" w:color="auto" w:fill="FFFFFF"/>
        <w:ind w:left="672"/>
      </w:pPr>
      <w:r w:rsidRPr="00A73274">
        <w:rPr>
          <w:color w:val="000000"/>
        </w:rPr>
        <w:t>б)  отсутствие препятствий для продажи продукции;</w:t>
      </w:r>
    </w:p>
    <w:p w:rsidR="00F16C66" w:rsidRPr="00A73274" w:rsidRDefault="00F16C66" w:rsidP="00F16C66">
      <w:pPr>
        <w:shd w:val="clear" w:color="auto" w:fill="FFFFFF"/>
        <w:ind w:left="667"/>
      </w:pPr>
      <w:r w:rsidRPr="00A73274">
        <w:rPr>
          <w:color w:val="000000"/>
        </w:rPr>
        <w:t>в)  высокое качество продукции.</w:t>
      </w:r>
    </w:p>
    <w:p w:rsidR="00F16C66" w:rsidRDefault="00F16C66" w:rsidP="00F16C66">
      <w:pPr>
        <w:jc w:val="both"/>
      </w:pPr>
      <w:r>
        <w:t xml:space="preserve">4. Как изменяется структура затрат на качество в результате внедрения системы </w:t>
      </w:r>
      <w:r>
        <w:rPr>
          <w:lang w:val="en-US"/>
        </w:rPr>
        <w:t>TQM</w:t>
      </w:r>
      <w:r>
        <w:t>.</w:t>
      </w:r>
    </w:p>
    <w:p w:rsidR="00F16C66" w:rsidRDefault="00F16C66" w:rsidP="00F16C66">
      <w:pPr>
        <w:jc w:val="both"/>
      </w:pPr>
      <w:r>
        <w:t>5. Функции статистических методов контроля.</w:t>
      </w:r>
    </w:p>
    <w:p w:rsidR="00F16C66" w:rsidRDefault="00F16C66" w:rsidP="00F16C66">
      <w:pPr>
        <w:jc w:val="both"/>
      </w:pPr>
      <w:r>
        <w:t xml:space="preserve">6. Причинно – следственная диаграмма </w:t>
      </w:r>
      <w:proofErr w:type="spellStart"/>
      <w:r>
        <w:t>Исикавы</w:t>
      </w:r>
      <w:proofErr w:type="spellEnd"/>
      <w:r>
        <w:t>. Дать определение, объяснить для чего применяется и как строится.</w:t>
      </w:r>
    </w:p>
    <w:p w:rsidR="00F16C66" w:rsidRDefault="00F16C66" w:rsidP="00F16C66">
      <w:pPr>
        <w:jc w:val="both"/>
      </w:pPr>
      <w:r>
        <w:rPr>
          <w:sz w:val="28"/>
          <w:szCs w:val="28"/>
        </w:rPr>
        <w:t xml:space="preserve">7. </w:t>
      </w:r>
      <w:r>
        <w:t>Рассмотреть следующие этапы создания системы качества: Разработка плана-графика создания системы качества, Определение функций и задач (элементов) системы качества.</w:t>
      </w:r>
    </w:p>
    <w:p w:rsidR="00F16C66" w:rsidRDefault="00F16C66" w:rsidP="00F16C66">
      <w:pPr>
        <w:jc w:val="both"/>
      </w:pPr>
      <w:r>
        <w:t>8. Что такое сертификат соответствия и знак соответствия.</w:t>
      </w:r>
    </w:p>
    <w:p w:rsidR="00F16C66" w:rsidRDefault="00F16C66" w:rsidP="00F16C66">
      <w:pPr>
        <w:jc w:val="both"/>
      </w:pPr>
    </w:p>
    <w:p w:rsidR="00F16C66" w:rsidRDefault="00F16C66" w:rsidP="00F16C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594048">
        <w:rPr>
          <w:b/>
          <w:sz w:val="28"/>
          <w:szCs w:val="28"/>
        </w:rPr>
        <w:t xml:space="preserve"> Вариант</w:t>
      </w:r>
    </w:p>
    <w:p w:rsidR="00F16C66" w:rsidRDefault="00F16C66" w:rsidP="00F16C66">
      <w:pPr>
        <w:jc w:val="center"/>
        <w:rPr>
          <w:b/>
          <w:sz w:val="28"/>
          <w:szCs w:val="28"/>
        </w:rPr>
      </w:pPr>
    </w:p>
    <w:p w:rsidR="00155D27" w:rsidRPr="00A73274" w:rsidRDefault="00155D27" w:rsidP="00155D27">
      <w:pPr>
        <w:shd w:val="clear" w:color="auto" w:fill="FFFFFF"/>
        <w:rPr>
          <w:color w:val="000000"/>
        </w:rPr>
      </w:pPr>
      <w:r w:rsidRPr="00A73274">
        <w:rPr>
          <w:color w:val="000000"/>
        </w:rPr>
        <w:t xml:space="preserve">1. Какие фазы включает эволюция методов обеспечения качества. </w:t>
      </w:r>
    </w:p>
    <w:p w:rsidR="00155D27" w:rsidRPr="00A73274" w:rsidRDefault="00155D27" w:rsidP="00155D27">
      <w:pPr>
        <w:shd w:val="clear" w:color="auto" w:fill="FFFFFF"/>
        <w:rPr>
          <w:color w:val="000000"/>
        </w:rPr>
      </w:pPr>
      <w:r w:rsidRPr="00A73274">
        <w:rPr>
          <w:color w:val="000000"/>
        </w:rPr>
        <w:t>2. Правило десятикратных затрат в управлении качеством.</w:t>
      </w:r>
    </w:p>
    <w:p w:rsidR="00155D27" w:rsidRPr="00A73274" w:rsidRDefault="00155D27" w:rsidP="00155D27">
      <w:pPr>
        <w:shd w:val="clear" w:color="auto" w:fill="FFFFFF"/>
        <w:rPr>
          <w:color w:val="000000"/>
        </w:rPr>
      </w:pPr>
      <w:r w:rsidRPr="00A73274">
        <w:rPr>
          <w:color w:val="000000"/>
        </w:rPr>
        <w:t>3. При каком взаимоотношении ценность/стоимость ситуация становится невыгодной производителю. Почему?</w:t>
      </w:r>
    </w:p>
    <w:p w:rsidR="00155D27" w:rsidRDefault="00155D27" w:rsidP="00155D27">
      <w:pPr>
        <w:jc w:val="both"/>
      </w:pPr>
      <w:r>
        <w:t>4. Как производится вычисление потребительских требований и инженерных характеристик при применении метода Структурирования Функции Качества.</w:t>
      </w:r>
    </w:p>
    <w:p w:rsidR="00155D27" w:rsidRDefault="00155D27" w:rsidP="00155D27">
      <w:pPr>
        <w:jc w:val="both"/>
      </w:pPr>
      <w:r>
        <w:t>5.Раскрыть сущность анализа Парето, диаграммы Парето.</w:t>
      </w:r>
    </w:p>
    <w:p w:rsidR="00155D27" w:rsidRDefault="00155D27" w:rsidP="00155D27">
      <w:pPr>
        <w:jc w:val="both"/>
      </w:pPr>
      <w:r>
        <w:t>6. Построить диаграмму Парето для производства дисковых пил.</w:t>
      </w:r>
    </w:p>
    <w:p w:rsidR="00155D27" w:rsidRDefault="00155D27" w:rsidP="00155D27">
      <w:pPr>
        <w:jc w:val="center"/>
        <w:rPr>
          <w:b/>
        </w:rPr>
      </w:pPr>
      <w:r>
        <w:rPr>
          <w:b/>
        </w:rPr>
        <w:t>Данные о браке в производстве дисковых пил</w:t>
      </w:r>
    </w:p>
    <w:tbl>
      <w:tblPr>
        <w:tblStyle w:val="a8"/>
        <w:tblW w:w="0" w:type="auto"/>
        <w:tblLook w:val="01E0"/>
      </w:tblPr>
      <w:tblGrid>
        <w:gridCol w:w="633"/>
        <w:gridCol w:w="4270"/>
        <w:gridCol w:w="2379"/>
        <w:gridCol w:w="2289"/>
      </w:tblGrid>
      <w:tr w:rsidR="00155D27" w:rsidTr="001541DF">
        <w:tc>
          <w:tcPr>
            <w:tcW w:w="645" w:type="dxa"/>
          </w:tcPr>
          <w:p w:rsidR="00155D27" w:rsidRDefault="00155D27" w:rsidP="001541DF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92" w:type="dxa"/>
          </w:tcPr>
          <w:p w:rsidR="00155D27" w:rsidRDefault="00155D27" w:rsidP="001541DF">
            <w:pPr>
              <w:jc w:val="center"/>
            </w:pPr>
            <w:r>
              <w:t>Наименование операции</w:t>
            </w:r>
          </w:p>
        </w:tc>
        <w:tc>
          <w:tcPr>
            <w:tcW w:w="2490" w:type="dxa"/>
          </w:tcPr>
          <w:p w:rsidR="00155D27" w:rsidRDefault="00155D27" w:rsidP="001541DF">
            <w:pPr>
              <w:jc w:val="center"/>
            </w:pPr>
            <w:r>
              <w:t>Кол-во бракованных деталей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2467" w:type="dxa"/>
          </w:tcPr>
          <w:p w:rsidR="00155D27" w:rsidRDefault="00155D27" w:rsidP="001541DF">
            <w:pPr>
              <w:jc w:val="center"/>
            </w:pPr>
            <w:r>
              <w:t>Потери от брака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155D27" w:rsidTr="001541DF">
        <w:tc>
          <w:tcPr>
            <w:tcW w:w="645" w:type="dxa"/>
          </w:tcPr>
          <w:p w:rsidR="00155D27" w:rsidRDefault="00155D27" w:rsidP="001541DF">
            <w:pPr>
              <w:jc w:val="both"/>
            </w:pPr>
            <w:r>
              <w:t>1</w:t>
            </w:r>
          </w:p>
        </w:tc>
        <w:tc>
          <w:tcPr>
            <w:tcW w:w="4592" w:type="dxa"/>
          </w:tcPr>
          <w:p w:rsidR="00155D27" w:rsidRDefault="00155D27" w:rsidP="001541DF">
            <w:pPr>
              <w:jc w:val="both"/>
            </w:pPr>
            <w:r>
              <w:t xml:space="preserve">Вырубка круга по </w:t>
            </w:r>
            <w:r>
              <w:sym w:font="Symbol" w:char="F0C6"/>
            </w:r>
            <w:r>
              <w:t xml:space="preserve"> 305</w:t>
            </w:r>
          </w:p>
        </w:tc>
        <w:tc>
          <w:tcPr>
            <w:tcW w:w="2490" w:type="dxa"/>
          </w:tcPr>
          <w:p w:rsidR="00155D27" w:rsidRDefault="00155D27" w:rsidP="001541DF">
            <w:pPr>
              <w:jc w:val="both"/>
            </w:pPr>
            <w:r>
              <w:t>30</w:t>
            </w:r>
          </w:p>
        </w:tc>
        <w:tc>
          <w:tcPr>
            <w:tcW w:w="2467" w:type="dxa"/>
          </w:tcPr>
          <w:p w:rsidR="00155D27" w:rsidRDefault="00155D27" w:rsidP="001541DF">
            <w:pPr>
              <w:jc w:val="both"/>
            </w:pPr>
            <w:r>
              <w:t>62000</w:t>
            </w:r>
          </w:p>
        </w:tc>
      </w:tr>
      <w:tr w:rsidR="00155D27" w:rsidTr="001541DF">
        <w:tc>
          <w:tcPr>
            <w:tcW w:w="645" w:type="dxa"/>
          </w:tcPr>
          <w:p w:rsidR="00155D27" w:rsidRDefault="00155D27" w:rsidP="001541DF">
            <w:pPr>
              <w:jc w:val="both"/>
            </w:pPr>
            <w:r>
              <w:t>2</w:t>
            </w:r>
          </w:p>
        </w:tc>
        <w:tc>
          <w:tcPr>
            <w:tcW w:w="4592" w:type="dxa"/>
          </w:tcPr>
          <w:p w:rsidR="00155D27" w:rsidRDefault="00155D27" w:rsidP="001541DF">
            <w:pPr>
              <w:jc w:val="both"/>
            </w:pPr>
            <w:r>
              <w:t xml:space="preserve">Расточка отверстия </w:t>
            </w:r>
            <w:r>
              <w:sym w:font="Symbol" w:char="F0C6"/>
            </w:r>
            <w:r>
              <w:t xml:space="preserve"> 40</w:t>
            </w:r>
          </w:p>
        </w:tc>
        <w:tc>
          <w:tcPr>
            <w:tcW w:w="2490" w:type="dxa"/>
          </w:tcPr>
          <w:p w:rsidR="00155D27" w:rsidRDefault="00155D27" w:rsidP="001541DF">
            <w:pPr>
              <w:jc w:val="both"/>
            </w:pPr>
            <w:r>
              <w:t>10</w:t>
            </w:r>
          </w:p>
        </w:tc>
        <w:tc>
          <w:tcPr>
            <w:tcW w:w="2467" w:type="dxa"/>
          </w:tcPr>
          <w:p w:rsidR="00155D27" w:rsidRDefault="00155D27" w:rsidP="001541DF">
            <w:pPr>
              <w:jc w:val="both"/>
            </w:pPr>
            <w:r>
              <w:t>32000</w:t>
            </w:r>
          </w:p>
        </w:tc>
      </w:tr>
      <w:tr w:rsidR="00155D27" w:rsidTr="001541DF">
        <w:tc>
          <w:tcPr>
            <w:tcW w:w="645" w:type="dxa"/>
          </w:tcPr>
          <w:p w:rsidR="00155D27" w:rsidRDefault="00155D27" w:rsidP="001541DF">
            <w:pPr>
              <w:jc w:val="both"/>
            </w:pPr>
            <w:r>
              <w:t>3</w:t>
            </w:r>
          </w:p>
        </w:tc>
        <w:tc>
          <w:tcPr>
            <w:tcW w:w="4592" w:type="dxa"/>
          </w:tcPr>
          <w:p w:rsidR="00155D27" w:rsidRDefault="00155D27" w:rsidP="001541DF">
            <w:pPr>
              <w:jc w:val="both"/>
            </w:pPr>
            <w:r>
              <w:t>Вырубка стружечных канавок</w:t>
            </w:r>
          </w:p>
        </w:tc>
        <w:tc>
          <w:tcPr>
            <w:tcW w:w="2490" w:type="dxa"/>
          </w:tcPr>
          <w:p w:rsidR="00155D27" w:rsidRDefault="00155D27" w:rsidP="001541DF">
            <w:pPr>
              <w:jc w:val="both"/>
            </w:pPr>
            <w:r>
              <w:t>60</w:t>
            </w:r>
          </w:p>
        </w:tc>
        <w:tc>
          <w:tcPr>
            <w:tcW w:w="2467" w:type="dxa"/>
          </w:tcPr>
          <w:p w:rsidR="00155D27" w:rsidRDefault="00155D27" w:rsidP="001541DF">
            <w:pPr>
              <w:jc w:val="both"/>
            </w:pPr>
            <w:r>
              <w:t>239000</w:t>
            </w:r>
          </w:p>
        </w:tc>
      </w:tr>
      <w:tr w:rsidR="00155D27" w:rsidTr="001541DF">
        <w:tc>
          <w:tcPr>
            <w:tcW w:w="645" w:type="dxa"/>
          </w:tcPr>
          <w:p w:rsidR="00155D27" w:rsidRDefault="00155D27" w:rsidP="001541DF">
            <w:pPr>
              <w:jc w:val="both"/>
            </w:pPr>
            <w:r>
              <w:t>4</w:t>
            </w:r>
          </w:p>
        </w:tc>
        <w:tc>
          <w:tcPr>
            <w:tcW w:w="4592" w:type="dxa"/>
          </w:tcPr>
          <w:p w:rsidR="00155D27" w:rsidRDefault="00155D27" w:rsidP="001541DF">
            <w:pPr>
              <w:jc w:val="both"/>
            </w:pPr>
            <w:r>
              <w:t>Пайка твердосплавных пластин</w:t>
            </w:r>
          </w:p>
        </w:tc>
        <w:tc>
          <w:tcPr>
            <w:tcW w:w="2490" w:type="dxa"/>
          </w:tcPr>
          <w:p w:rsidR="00155D27" w:rsidRDefault="00155D27" w:rsidP="001541DF">
            <w:pPr>
              <w:jc w:val="both"/>
            </w:pPr>
            <w:r>
              <w:t>70</w:t>
            </w:r>
          </w:p>
        </w:tc>
        <w:tc>
          <w:tcPr>
            <w:tcW w:w="2467" w:type="dxa"/>
          </w:tcPr>
          <w:p w:rsidR="00155D27" w:rsidRDefault="00155D27" w:rsidP="001541DF">
            <w:pPr>
              <w:jc w:val="both"/>
            </w:pPr>
            <w:r>
              <w:t>167000</w:t>
            </w:r>
          </w:p>
        </w:tc>
      </w:tr>
      <w:tr w:rsidR="00155D27" w:rsidTr="001541DF">
        <w:tc>
          <w:tcPr>
            <w:tcW w:w="645" w:type="dxa"/>
          </w:tcPr>
          <w:p w:rsidR="00155D27" w:rsidRDefault="00155D27" w:rsidP="001541DF">
            <w:pPr>
              <w:jc w:val="both"/>
            </w:pPr>
            <w:r>
              <w:t>5</w:t>
            </w:r>
          </w:p>
        </w:tc>
        <w:tc>
          <w:tcPr>
            <w:tcW w:w="4592" w:type="dxa"/>
          </w:tcPr>
          <w:p w:rsidR="00155D27" w:rsidRDefault="00155D27" w:rsidP="001541DF">
            <w:pPr>
              <w:jc w:val="both"/>
            </w:pPr>
            <w:r>
              <w:t>Шлифование по наружному диаметру</w:t>
            </w:r>
          </w:p>
        </w:tc>
        <w:tc>
          <w:tcPr>
            <w:tcW w:w="2490" w:type="dxa"/>
          </w:tcPr>
          <w:p w:rsidR="00155D27" w:rsidRDefault="00155D27" w:rsidP="001541DF">
            <w:pPr>
              <w:jc w:val="both"/>
            </w:pPr>
            <w:r>
              <w:t>5</w:t>
            </w:r>
          </w:p>
        </w:tc>
        <w:tc>
          <w:tcPr>
            <w:tcW w:w="2467" w:type="dxa"/>
          </w:tcPr>
          <w:p w:rsidR="00155D27" w:rsidRDefault="00155D27" w:rsidP="001541DF">
            <w:pPr>
              <w:jc w:val="both"/>
            </w:pPr>
            <w:r>
              <w:t>56000</w:t>
            </w:r>
          </w:p>
        </w:tc>
      </w:tr>
      <w:tr w:rsidR="00155D27" w:rsidTr="001541DF">
        <w:tc>
          <w:tcPr>
            <w:tcW w:w="645" w:type="dxa"/>
          </w:tcPr>
          <w:p w:rsidR="00155D27" w:rsidRDefault="00155D27" w:rsidP="001541DF">
            <w:pPr>
              <w:jc w:val="both"/>
            </w:pPr>
            <w:r>
              <w:t>6</w:t>
            </w:r>
          </w:p>
        </w:tc>
        <w:tc>
          <w:tcPr>
            <w:tcW w:w="4592" w:type="dxa"/>
          </w:tcPr>
          <w:p w:rsidR="00155D27" w:rsidRDefault="00155D27" w:rsidP="001541DF">
            <w:pPr>
              <w:jc w:val="both"/>
            </w:pPr>
            <w:r>
              <w:t>Шлифование по боковым сторонам зубьев</w:t>
            </w:r>
          </w:p>
        </w:tc>
        <w:tc>
          <w:tcPr>
            <w:tcW w:w="2490" w:type="dxa"/>
          </w:tcPr>
          <w:p w:rsidR="00155D27" w:rsidRDefault="00155D27" w:rsidP="001541DF">
            <w:pPr>
              <w:jc w:val="both"/>
            </w:pPr>
            <w:r>
              <w:t>2</w:t>
            </w:r>
          </w:p>
        </w:tc>
        <w:tc>
          <w:tcPr>
            <w:tcW w:w="2467" w:type="dxa"/>
          </w:tcPr>
          <w:p w:rsidR="00155D27" w:rsidRDefault="00155D27" w:rsidP="001541DF">
            <w:pPr>
              <w:jc w:val="both"/>
            </w:pPr>
            <w:r>
              <w:t>24800</w:t>
            </w:r>
          </w:p>
        </w:tc>
      </w:tr>
      <w:tr w:rsidR="00155D27" w:rsidTr="001541DF">
        <w:tc>
          <w:tcPr>
            <w:tcW w:w="645" w:type="dxa"/>
          </w:tcPr>
          <w:p w:rsidR="00155D27" w:rsidRDefault="00155D27" w:rsidP="001541DF">
            <w:pPr>
              <w:jc w:val="both"/>
            </w:pPr>
            <w:r>
              <w:t>7</w:t>
            </w:r>
          </w:p>
        </w:tc>
        <w:tc>
          <w:tcPr>
            <w:tcW w:w="4592" w:type="dxa"/>
          </w:tcPr>
          <w:p w:rsidR="00155D27" w:rsidRDefault="00155D27" w:rsidP="001541DF">
            <w:pPr>
              <w:jc w:val="both"/>
            </w:pPr>
            <w:r>
              <w:t>Заточка по передней поверхности</w:t>
            </w:r>
          </w:p>
        </w:tc>
        <w:tc>
          <w:tcPr>
            <w:tcW w:w="2490" w:type="dxa"/>
          </w:tcPr>
          <w:p w:rsidR="00155D27" w:rsidRDefault="00155D27" w:rsidP="001541DF">
            <w:pPr>
              <w:jc w:val="both"/>
            </w:pPr>
            <w:r>
              <w:t>3</w:t>
            </w:r>
          </w:p>
        </w:tc>
        <w:tc>
          <w:tcPr>
            <w:tcW w:w="2467" w:type="dxa"/>
          </w:tcPr>
          <w:p w:rsidR="00155D27" w:rsidRDefault="00155D27" w:rsidP="001541DF">
            <w:pPr>
              <w:jc w:val="both"/>
            </w:pPr>
            <w:r>
              <w:t>15800</w:t>
            </w:r>
          </w:p>
        </w:tc>
      </w:tr>
      <w:tr w:rsidR="00155D27" w:rsidTr="001541DF">
        <w:tc>
          <w:tcPr>
            <w:tcW w:w="645" w:type="dxa"/>
          </w:tcPr>
          <w:p w:rsidR="00155D27" w:rsidRDefault="00155D27" w:rsidP="001541DF">
            <w:pPr>
              <w:jc w:val="both"/>
            </w:pPr>
          </w:p>
        </w:tc>
        <w:tc>
          <w:tcPr>
            <w:tcW w:w="4592" w:type="dxa"/>
          </w:tcPr>
          <w:p w:rsidR="00155D27" w:rsidRPr="00267595" w:rsidRDefault="00155D27" w:rsidP="001541DF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490" w:type="dxa"/>
          </w:tcPr>
          <w:p w:rsidR="00155D27" w:rsidRPr="00267595" w:rsidRDefault="00155D27" w:rsidP="001541DF">
            <w:pPr>
              <w:jc w:val="both"/>
              <w:rPr>
                <w:b/>
              </w:rPr>
            </w:pPr>
            <w:r w:rsidRPr="00267595">
              <w:rPr>
                <w:b/>
              </w:rPr>
              <w:t>180</w:t>
            </w:r>
          </w:p>
        </w:tc>
        <w:tc>
          <w:tcPr>
            <w:tcW w:w="2467" w:type="dxa"/>
          </w:tcPr>
          <w:p w:rsidR="00155D27" w:rsidRPr="00267595" w:rsidRDefault="001E344D" w:rsidP="001541DF">
            <w:pPr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 w:rsidR="00155D27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155D27">
              <w:rPr>
                <w:b/>
                <w:noProof/>
              </w:rPr>
              <w:t>596600</w:t>
            </w:r>
            <w:r>
              <w:rPr>
                <w:b/>
              </w:rPr>
              <w:fldChar w:fldCharType="end"/>
            </w:r>
          </w:p>
        </w:tc>
      </w:tr>
    </w:tbl>
    <w:p w:rsidR="00F16C66" w:rsidRPr="00F16C66" w:rsidRDefault="00F16C66" w:rsidP="00F16C66">
      <w:pPr>
        <w:jc w:val="both"/>
        <w:rPr>
          <w:sz w:val="28"/>
          <w:szCs w:val="28"/>
        </w:rPr>
      </w:pPr>
    </w:p>
    <w:p w:rsidR="00F16C66" w:rsidRDefault="00155D27" w:rsidP="00B07EBF">
      <w:pPr>
        <w:jc w:val="both"/>
      </w:pPr>
      <w:r>
        <w:t>7.</w:t>
      </w:r>
      <w:r w:rsidRPr="00155D27">
        <w:t xml:space="preserve"> </w:t>
      </w:r>
      <w:r>
        <w:t xml:space="preserve">Рассмотреть следующие этапы создания системы качества: Определение состава структурных подразделений системы качества, </w:t>
      </w:r>
      <w:r w:rsidR="00351A73">
        <w:t>Разработка структурной схемы системы качества.</w:t>
      </w:r>
    </w:p>
    <w:p w:rsidR="00351A73" w:rsidRDefault="00351A73" w:rsidP="00B07EBF">
      <w:pPr>
        <w:jc w:val="both"/>
      </w:pPr>
      <w:r>
        <w:t>8.Сущность обязательной и добровольной сертификации.</w:t>
      </w:r>
    </w:p>
    <w:p w:rsidR="00351A73" w:rsidRDefault="00351A73" w:rsidP="00B07EBF">
      <w:pPr>
        <w:jc w:val="both"/>
      </w:pPr>
    </w:p>
    <w:p w:rsidR="00351A73" w:rsidRDefault="00351A73" w:rsidP="00351A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594048">
        <w:rPr>
          <w:b/>
          <w:sz w:val="28"/>
          <w:szCs w:val="28"/>
        </w:rPr>
        <w:t xml:space="preserve"> Вариант</w:t>
      </w:r>
    </w:p>
    <w:p w:rsidR="00351A73" w:rsidRDefault="00351A73" w:rsidP="00351A73">
      <w:pPr>
        <w:jc w:val="center"/>
        <w:rPr>
          <w:b/>
          <w:sz w:val="28"/>
          <w:szCs w:val="28"/>
        </w:rPr>
      </w:pPr>
    </w:p>
    <w:p w:rsidR="00351A73" w:rsidRPr="00A73274" w:rsidRDefault="00351A73" w:rsidP="00351A73">
      <w:pPr>
        <w:shd w:val="clear" w:color="auto" w:fill="FFFFFF"/>
        <w:rPr>
          <w:color w:val="000000"/>
        </w:rPr>
      </w:pPr>
      <w:r w:rsidRPr="00A73274">
        <w:rPr>
          <w:color w:val="000000"/>
        </w:rPr>
        <w:t xml:space="preserve">1.Раскрыть сущность концепции </w:t>
      </w:r>
      <w:r w:rsidRPr="00A73274">
        <w:rPr>
          <w:color w:val="000000"/>
          <w:lang w:val="en-US"/>
        </w:rPr>
        <w:t>TQM</w:t>
      </w:r>
      <w:r w:rsidRPr="00A73274">
        <w:rPr>
          <w:color w:val="000000"/>
        </w:rPr>
        <w:t xml:space="preserve">. Перечислить проблемы внедрения </w:t>
      </w:r>
      <w:r w:rsidRPr="00A73274">
        <w:rPr>
          <w:color w:val="000000"/>
          <w:lang w:val="en-US"/>
        </w:rPr>
        <w:t>TQM</w:t>
      </w:r>
      <w:r w:rsidRPr="00A73274">
        <w:rPr>
          <w:color w:val="000000"/>
        </w:rPr>
        <w:t xml:space="preserve"> на российских предприятиях.</w:t>
      </w:r>
    </w:p>
    <w:p w:rsidR="00351A73" w:rsidRPr="00A73274" w:rsidRDefault="00351A73" w:rsidP="00351A73">
      <w:pPr>
        <w:shd w:val="clear" w:color="auto" w:fill="FFFFFF"/>
        <w:rPr>
          <w:color w:val="000000"/>
        </w:rPr>
      </w:pPr>
      <w:r w:rsidRPr="00A73274">
        <w:rPr>
          <w:color w:val="000000"/>
        </w:rPr>
        <w:t>2. Концепция фазы контроля качества. Характеристика основных областей системы качества (по «звезде» качества). Достижения. Противоречия.</w:t>
      </w:r>
    </w:p>
    <w:p w:rsidR="00351A73" w:rsidRPr="00A73274" w:rsidRDefault="00351A73" w:rsidP="00351A73">
      <w:pPr>
        <w:shd w:val="clear" w:color="auto" w:fill="FFFFFF"/>
        <w:rPr>
          <w:color w:val="000000"/>
        </w:rPr>
      </w:pPr>
      <w:r w:rsidRPr="00A73274">
        <w:rPr>
          <w:color w:val="000000"/>
        </w:rPr>
        <w:t>3. Кто отвечает за качество изделий и услуг.</w:t>
      </w:r>
    </w:p>
    <w:p w:rsidR="00351A73" w:rsidRDefault="00351A73" w:rsidP="00351A73">
      <w:pPr>
        <w:jc w:val="both"/>
      </w:pPr>
      <w:r>
        <w:t>4. Дайте классификацию затрат на обеспечение качества.</w:t>
      </w:r>
    </w:p>
    <w:p w:rsidR="00351A73" w:rsidRDefault="00351A73" w:rsidP="00351A73">
      <w:pPr>
        <w:jc w:val="both"/>
      </w:pPr>
      <w:r>
        <w:t>5. Основные области применения статистических методов управления качеством.</w:t>
      </w:r>
    </w:p>
    <w:p w:rsidR="00351A73" w:rsidRDefault="00351A73" w:rsidP="00351A73">
      <w:pPr>
        <w:jc w:val="both"/>
      </w:pPr>
      <w:r>
        <w:t>6. Раскрыть применение метода контрольных карт в управлении качеством.</w:t>
      </w:r>
    </w:p>
    <w:p w:rsidR="00351A73" w:rsidRDefault="00351A73" w:rsidP="00351A73">
      <w:pPr>
        <w:jc w:val="both"/>
      </w:pPr>
      <w:r>
        <w:t>7.</w:t>
      </w:r>
      <w:r w:rsidR="00FB31FF" w:rsidRPr="00FB31FF">
        <w:t xml:space="preserve"> </w:t>
      </w:r>
      <w:r w:rsidR="00FB31FF">
        <w:t xml:space="preserve">Рассмотреть следующие этапы создания системы качества: </w:t>
      </w:r>
      <w:r>
        <w:t>Разработка функциональной схемы системы качества</w:t>
      </w:r>
      <w:r w:rsidR="00FB31FF">
        <w:t>, Опред</w:t>
      </w:r>
      <w:r w:rsidR="000303C2">
        <w:t>еление состава и состояния документации системы качества.</w:t>
      </w:r>
    </w:p>
    <w:p w:rsidR="000303C2" w:rsidRDefault="000303C2" w:rsidP="00351A73">
      <w:pPr>
        <w:jc w:val="both"/>
      </w:pPr>
      <w:r>
        <w:t>8.Правовые документы сертификации в России.</w:t>
      </w:r>
    </w:p>
    <w:p w:rsidR="000303C2" w:rsidRDefault="000303C2" w:rsidP="00351A73">
      <w:pPr>
        <w:jc w:val="both"/>
      </w:pPr>
    </w:p>
    <w:p w:rsidR="000303C2" w:rsidRDefault="000303C2" w:rsidP="00351A73">
      <w:pPr>
        <w:jc w:val="both"/>
      </w:pPr>
    </w:p>
    <w:p w:rsidR="000303C2" w:rsidRDefault="000303C2" w:rsidP="000303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594048">
        <w:rPr>
          <w:b/>
          <w:sz w:val="28"/>
          <w:szCs w:val="28"/>
        </w:rPr>
        <w:t xml:space="preserve"> Вариант</w:t>
      </w:r>
    </w:p>
    <w:p w:rsidR="000303C2" w:rsidRDefault="000303C2" w:rsidP="000303C2">
      <w:pPr>
        <w:jc w:val="center"/>
        <w:rPr>
          <w:b/>
          <w:sz w:val="28"/>
          <w:szCs w:val="28"/>
        </w:rPr>
      </w:pPr>
    </w:p>
    <w:p w:rsidR="000303C2" w:rsidRPr="00A73274" w:rsidRDefault="000303C2" w:rsidP="000303C2">
      <w:pPr>
        <w:shd w:val="clear" w:color="auto" w:fill="FFFFFF"/>
        <w:rPr>
          <w:color w:val="000000"/>
        </w:rPr>
      </w:pPr>
      <w:r w:rsidRPr="00A73274">
        <w:rPr>
          <w:color w:val="000000"/>
        </w:rPr>
        <w:t>1. Что такое «звезда» качества. Привести схему.</w:t>
      </w:r>
    </w:p>
    <w:p w:rsidR="000303C2" w:rsidRPr="00A73274" w:rsidRDefault="000303C2" w:rsidP="000303C2">
      <w:pPr>
        <w:shd w:val="clear" w:color="auto" w:fill="FFFFFF"/>
        <w:rPr>
          <w:color w:val="000000"/>
        </w:rPr>
      </w:pPr>
      <w:r w:rsidRPr="00A73274">
        <w:rPr>
          <w:color w:val="000000"/>
        </w:rPr>
        <w:t>2.Взаимосвязь общего менеджмента и менеджмента качества.</w:t>
      </w:r>
    </w:p>
    <w:p w:rsidR="000303C2" w:rsidRPr="00A73274" w:rsidRDefault="000303C2" w:rsidP="000303C2">
      <w:pPr>
        <w:jc w:val="both"/>
      </w:pPr>
      <w:r w:rsidRPr="00A73274">
        <w:t>3. Что такое планирование качества.</w:t>
      </w:r>
    </w:p>
    <w:p w:rsidR="000303C2" w:rsidRDefault="000303C2" w:rsidP="000303C2">
      <w:pPr>
        <w:jc w:val="both"/>
      </w:pPr>
      <w:r>
        <w:t>4. Экспертные методы. Ранжированный ряд. Привести примеры экспертных методов контроля.</w:t>
      </w:r>
    </w:p>
    <w:p w:rsidR="000303C2" w:rsidRDefault="000303C2" w:rsidP="000303C2">
      <w:pPr>
        <w:jc w:val="both"/>
      </w:pPr>
      <w:r>
        <w:t xml:space="preserve">Ранжировать объекты по степени влияния на здоровье населения методом </w:t>
      </w:r>
      <w:proofErr w:type="spellStart"/>
      <w:r>
        <w:t>попарного</w:t>
      </w:r>
      <w:proofErr w:type="spellEnd"/>
      <w:r>
        <w:t xml:space="preserve"> сравнения (оформить в виде таблицы):</w:t>
      </w:r>
    </w:p>
    <w:p w:rsidR="000303C2" w:rsidRDefault="000303C2" w:rsidP="000303C2">
      <w:pPr>
        <w:ind w:left="708"/>
        <w:jc w:val="both"/>
      </w:pPr>
      <w:r>
        <w:t>- качество питьевой воды;</w:t>
      </w:r>
    </w:p>
    <w:p w:rsidR="000303C2" w:rsidRDefault="000303C2" w:rsidP="000303C2">
      <w:pPr>
        <w:ind w:left="708"/>
        <w:jc w:val="both"/>
      </w:pPr>
      <w:r>
        <w:t>- уровень радиации;</w:t>
      </w:r>
    </w:p>
    <w:p w:rsidR="000303C2" w:rsidRDefault="000303C2" w:rsidP="000303C2">
      <w:pPr>
        <w:ind w:left="708"/>
        <w:jc w:val="both"/>
      </w:pPr>
      <w:r>
        <w:t>- качество пищи;</w:t>
      </w:r>
    </w:p>
    <w:p w:rsidR="000303C2" w:rsidRDefault="000303C2" w:rsidP="000303C2">
      <w:pPr>
        <w:ind w:left="708"/>
        <w:jc w:val="both"/>
      </w:pPr>
      <w:r>
        <w:t>- удельный вес вредных веществ в атмосфере;</w:t>
      </w:r>
    </w:p>
    <w:p w:rsidR="000303C2" w:rsidRDefault="000303C2" w:rsidP="000303C2">
      <w:pPr>
        <w:ind w:left="708"/>
        <w:jc w:val="both"/>
      </w:pPr>
      <w:r>
        <w:t>- экология рабочего места.</w:t>
      </w:r>
    </w:p>
    <w:p w:rsidR="000303C2" w:rsidRDefault="000303C2" w:rsidP="000303C2">
      <w:pPr>
        <w:jc w:val="both"/>
      </w:pPr>
      <w:r>
        <w:t>5. С чего начинается применение метода СФК.</w:t>
      </w:r>
    </w:p>
    <w:p w:rsidR="000303C2" w:rsidRDefault="000303C2" w:rsidP="000303C2">
      <w:pPr>
        <w:jc w:val="both"/>
      </w:pPr>
      <w:r>
        <w:t xml:space="preserve">6. Подход </w:t>
      </w:r>
      <w:proofErr w:type="spellStart"/>
      <w:r>
        <w:t>Тагучи</w:t>
      </w:r>
      <w:proofErr w:type="spellEnd"/>
      <w:r>
        <w:t xml:space="preserve"> к точности изготовления изделий, значение такого подхода для уменьшения количества бракованных изделий.</w:t>
      </w:r>
    </w:p>
    <w:p w:rsidR="000303C2" w:rsidRDefault="000303C2" w:rsidP="000303C2">
      <w:pPr>
        <w:jc w:val="both"/>
      </w:pPr>
      <w:r>
        <w:t>7.</w:t>
      </w:r>
      <w:r w:rsidRPr="00FB31FF">
        <w:t xml:space="preserve"> </w:t>
      </w:r>
      <w:r>
        <w:t>Рассмотреть следующие этапы создания системы качества: Разработка документации системы качества (</w:t>
      </w:r>
      <w:r w:rsidR="005B4EB2">
        <w:t>разработка нормативных документов системы качества; разработка программ обеспечения качества; разработка Руководства по качеству).</w:t>
      </w:r>
    </w:p>
    <w:p w:rsidR="005B4EB2" w:rsidRDefault="005B4EB2" w:rsidP="000303C2">
      <w:pPr>
        <w:jc w:val="both"/>
        <w:rPr>
          <w:b/>
          <w:sz w:val="28"/>
          <w:szCs w:val="28"/>
        </w:rPr>
      </w:pPr>
      <w:r>
        <w:t>8. Понятие Политики в области качества. Требования к ее написанию.</w:t>
      </w:r>
    </w:p>
    <w:p w:rsidR="00351A73" w:rsidRPr="00421E50" w:rsidRDefault="00351A73" w:rsidP="00351A73">
      <w:pPr>
        <w:shd w:val="clear" w:color="auto" w:fill="FFFFFF"/>
        <w:ind w:firstLine="360"/>
        <w:rPr>
          <w:color w:val="000000"/>
          <w:sz w:val="22"/>
          <w:szCs w:val="22"/>
        </w:rPr>
      </w:pPr>
    </w:p>
    <w:p w:rsidR="005B4EB2" w:rsidRDefault="005B4EB2" w:rsidP="005B4EB2">
      <w:pPr>
        <w:jc w:val="center"/>
        <w:rPr>
          <w:b/>
          <w:sz w:val="28"/>
          <w:szCs w:val="28"/>
        </w:rPr>
      </w:pPr>
    </w:p>
    <w:p w:rsidR="005B4EB2" w:rsidRDefault="005B4EB2" w:rsidP="005B4E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594048">
        <w:rPr>
          <w:b/>
          <w:sz w:val="28"/>
          <w:szCs w:val="28"/>
        </w:rPr>
        <w:t xml:space="preserve"> Вариант</w:t>
      </w:r>
    </w:p>
    <w:p w:rsidR="005B4EB2" w:rsidRDefault="005B4EB2" w:rsidP="005B4EB2">
      <w:pPr>
        <w:jc w:val="center"/>
        <w:rPr>
          <w:b/>
          <w:sz w:val="28"/>
          <w:szCs w:val="28"/>
        </w:rPr>
      </w:pPr>
    </w:p>
    <w:p w:rsidR="005B4EB2" w:rsidRPr="00A73274" w:rsidRDefault="005B4EB2" w:rsidP="009144A5">
      <w:pPr>
        <w:shd w:val="clear" w:color="auto" w:fill="FFFFFF"/>
        <w:rPr>
          <w:color w:val="000000"/>
        </w:rPr>
      </w:pPr>
      <w:r w:rsidRPr="00A73274">
        <w:rPr>
          <w:color w:val="000000"/>
        </w:rPr>
        <w:t>1. Количественная характеристика надежности.</w:t>
      </w:r>
    </w:p>
    <w:p w:rsidR="005B4EB2" w:rsidRPr="00A73274" w:rsidRDefault="005B4EB2" w:rsidP="009144A5">
      <w:pPr>
        <w:shd w:val="clear" w:color="auto" w:fill="FFFFFF"/>
        <w:rPr>
          <w:color w:val="000000"/>
        </w:rPr>
      </w:pPr>
      <w:r w:rsidRPr="00A73274">
        <w:rPr>
          <w:color w:val="000000"/>
        </w:rPr>
        <w:t>2. Соотношение Ценности и Стоимости, при котором бизнес считается плохим.</w:t>
      </w:r>
    </w:p>
    <w:p w:rsidR="005B4EB2" w:rsidRPr="00A73274" w:rsidRDefault="005B4EB2" w:rsidP="009144A5">
      <w:pPr>
        <w:shd w:val="clear" w:color="auto" w:fill="FFFFFF"/>
        <w:rPr>
          <w:color w:val="000000"/>
        </w:rPr>
      </w:pPr>
      <w:r w:rsidRPr="00A73274">
        <w:rPr>
          <w:color w:val="000000"/>
        </w:rPr>
        <w:t>3. Концепция фазы управления качеством. Характеристика основных областей системы качества (по «звезде» качества). Достижения. Противоречия.</w:t>
      </w:r>
    </w:p>
    <w:p w:rsidR="005B4EB2" w:rsidRPr="00A73274" w:rsidRDefault="005B4EB2" w:rsidP="009144A5">
      <w:pPr>
        <w:jc w:val="both"/>
      </w:pPr>
      <w:r w:rsidRPr="00A73274">
        <w:lastRenderedPageBreak/>
        <w:t xml:space="preserve">4. Влияние на результаты экспертизы состава экспертов. Коэффициент </w:t>
      </w:r>
      <w:proofErr w:type="spellStart"/>
      <w:r w:rsidRPr="00A73274">
        <w:t>конкордации</w:t>
      </w:r>
      <w:proofErr w:type="spellEnd"/>
      <w:r w:rsidRPr="00A73274">
        <w:t>.</w:t>
      </w:r>
    </w:p>
    <w:p w:rsidR="005B4EB2" w:rsidRDefault="005B4EB2" w:rsidP="009144A5">
      <w:pPr>
        <w:jc w:val="both"/>
      </w:pPr>
      <w:r w:rsidRPr="00A73274">
        <w:t>5. Как количественно оценить точность технологических процессов. Что означает К</w:t>
      </w:r>
      <w:r w:rsidRPr="00A73274">
        <w:rPr>
          <w:vertAlign w:val="subscript"/>
        </w:rPr>
        <w:t>т</w:t>
      </w:r>
      <w:r w:rsidRPr="00A73274">
        <w:t>=0,86.</w:t>
      </w:r>
      <w:r>
        <w:t xml:space="preserve"> Построить кривую нормального распределения для этого случая. Проанализировать ее.</w:t>
      </w:r>
    </w:p>
    <w:p w:rsidR="005B4EB2" w:rsidRDefault="005B4EB2" w:rsidP="009144A5">
      <w:pPr>
        <w:jc w:val="both"/>
      </w:pPr>
      <w:r>
        <w:t>6. Что такое «домик качества»? Основная задача метода Структурирования функции качества.</w:t>
      </w:r>
    </w:p>
    <w:p w:rsidR="005B4EB2" w:rsidRDefault="006621EA" w:rsidP="009144A5">
      <w:pPr>
        <w:jc w:val="both"/>
      </w:pPr>
      <w:r>
        <w:t>7.</w:t>
      </w:r>
      <w:r w:rsidRPr="006621EA">
        <w:t xml:space="preserve"> </w:t>
      </w:r>
      <w:r>
        <w:t>Рассмотреть следующие этапы создания системы качества: Внедрение системы качества.</w:t>
      </w:r>
    </w:p>
    <w:p w:rsidR="006621EA" w:rsidRDefault="006621EA" w:rsidP="009144A5">
      <w:pPr>
        <w:jc w:val="both"/>
      </w:pPr>
      <w:r>
        <w:t>8. Виды проверок системы качества при обеспечении ее функционирования.</w:t>
      </w:r>
    </w:p>
    <w:p w:rsidR="006621EA" w:rsidRDefault="006621EA" w:rsidP="005B4EB2">
      <w:pPr>
        <w:jc w:val="both"/>
      </w:pPr>
    </w:p>
    <w:p w:rsidR="006621EA" w:rsidRDefault="006621EA" w:rsidP="005B4EB2">
      <w:pPr>
        <w:jc w:val="both"/>
      </w:pPr>
    </w:p>
    <w:p w:rsidR="006621EA" w:rsidRDefault="006621EA" w:rsidP="00662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594048">
        <w:rPr>
          <w:b/>
          <w:sz w:val="28"/>
          <w:szCs w:val="28"/>
        </w:rPr>
        <w:t xml:space="preserve"> Вариант</w:t>
      </w:r>
    </w:p>
    <w:p w:rsidR="006621EA" w:rsidRDefault="006621EA" w:rsidP="006621EA">
      <w:pPr>
        <w:jc w:val="center"/>
        <w:rPr>
          <w:b/>
          <w:sz w:val="28"/>
          <w:szCs w:val="28"/>
        </w:rPr>
      </w:pPr>
    </w:p>
    <w:p w:rsidR="006621EA" w:rsidRPr="00A73274" w:rsidRDefault="006621EA" w:rsidP="00A73274">
      <w:pPr>
        <w:shd w:val="clear" w:color="auto" w:fill="FFFFFF"/>
        <w:rPr>
          <w:color w:val="000000"/>
        </w:rPr>
      </w:pPr>
      <w:r w:rsidRPr="00A73274">
        <w:rPr>
          <w:color w:val="000000"/>
        </w:rPr>
        <w:t>1. Что такое качество проекта?</w:t>
      </w:r>
    </w:p>
    <w:p w:rsidR="006621EA" w:rsidRPr="00A73274" w:rsidRDefault="006621EA" w:rsidP="00A73274">
      <w:pPr>
        <w:shd w:val="clear" w:color="auto" w:fill="FFFFFF"/>
        <w:rPr>
          <w:color w:val="000000"/>
        </w:rPr>
      </w:pPr>
      <w:r w:rsidRPr="00A73274">
        <w:rPr>
          <w:color w:val="000000"/>
        </w:rPr>
        <w:t>2. Взаимосвязь надежности и качества.</w:t>
      </w:r>
    </w:p>
    <w:p w:rsidR="006621EA" w:rsidRPr="00A73274" w:rsidRDefault="006621EA" w:rsidP="00A73274">
      <w:pPr>
        <w:jc w:val="both"/>
      </w:pPr>
      <w:r w:rsidRPr="00A73274">
        <w:t>3. Какой из элементов «звезды» качества японские ученые ставят на первое место в обеспечении высокого качества:</w:t>
      </w:r>
    </w:p>
    <w:p w:rsidR="006621EA" w:rsidRPr="00A73274" w:rsidRDefault="006621EA" w:rsidP="00A73274">
      <w:pPr>
        <w:jc w:val="both"/>
      </w:pPr>
      <w:r w:rsidRPr="00A73274">
        <w:t>а) система взаимоотношений с поставщиками;</w:t>
      </w:r>
    </w:p>
    <w:p w:rsidR="006621EA" w:rsidRPr="00A73274" w:rsidRDefault="006621EA" w:rsidP="00A73274">
      <w:pPr>
        <w:jc w:val="both"/>
      </w:pPr>
      <w:r w:rsidRPr="00A73274">
        <w:t>б) система обучения персонала;</w:t>
      </w:r>
    </w:p>
    <w:p w:rsidR="006621EA" w:rsidRPr="00A73274" w:rsidRDefault="006621EA" w:rsidP="00A73274">
      <w:pPr>
        <w:jc w:val="both"/>
      </w:pPr>
      <w:r w:rsidRPr="00A73274">
        <w:t>в) система взаимоотношений с потребителями.</w:t>
      </w:r>
    </w:p>
    <w:p w:rsidR="006621EA" w:rsidRDefault="006621EA" w:rsidP="006621EA">
      <w:pPr>
        <w:jc w:val="both"/>
      </w:pPr>
      <w:r>
        <w:t xml:space="preserve">4. По данным построить гистограмму и сделать выводы о состоянии техпроцесса. </w:t>
      </w:r>
    </w:p>
    <w:p w:rsidR="006621EA" w:rsidRDefault="006621EA" w:rsidP="006621EA">
      <w:pPr>
        <w:jc w:val="both"/>
      </w:pPr>
      <w:r>
        <w:t xml:space="preserve">    Допустимый интервал: 0,05 – 1,45</w:t>
      </w:r>
    </w:p>
    <w:tbl>
      <w:tblPr>
        <w:tblStyle w:val="a8"/>
        <w:tblW w:w="0" w:type="auto"/>
        <w:tblLook w:val="01E0"/>
      </w:tblPr>
      <w:tblGrid>
        <w:gridCol w:w="1519"/>
        <w:gridCol w:w="3278"/>
        <w:gridCol w:w="3400"/>
        <w:gridCol w:w="1374"/>
      </w:tblGrid>
      <w:tr w:rsidR="006621EA" w:rsidTr="001541DF">
        <w:tc>
          <w:tcPr>
            <w:tcW w:w="1548" w:type="dxa"/>
          </w:tcPr>
          <w:p w:rsidR="006621EA" w:rsidRDefault="006621EA" w:rsidP="001541DF">
            <w:pPr>
              <w:jc w:val="both"/>
            </w:pPr>
            <w:r>
              <w:t>Интервалы</w:t>
            </w:r>
          </w:p>
        </w:tc>
        <w:tc>
          <w:tcPr>
            <w:tcW w:w="3634" w:type="dxa"/>
          </w:tcPr>
          <w:p w:rsidR="006621EA" w:rsidRDefault="006621EA" w:rsidP="001541DF">
            <w:pPr>
              <w:jc w:val="both"/>
            </w:pPr>
            <w:r>
              <w:t>Значение середины интервала</w:t>
            </w:r>
          </w:p>
        </w:tc>
        <w:tc>
          <w:tcPr>
            <w:tcW w:w="3746" w:type="dxa"/>
          </w:tcPr>
          <w:p w:rsidR="006621EA" w:rsidRDefault="006621EA" w:rsidP="001541DF">
            <w:pPr>
              <w:jc w:val="both"/>
            </w:pPr>
            <w:r>
              <w:t>Штриховые отметки частоты</w:t>
            </w:r>
          </w:p>
        </w:tc>
        <w:tc>
          <w:tcPr>
            <w:tcW w:w="1436" w:type="dxa"/>
          </w:tcPr>
          <w:p w:rsidR="006621EA" w:rsidRDefault="006621EA" w:rsidP="001541DF">
            <w:pPr>
              <w:jc w:val="both"/>
            </w:pPr>
            <w:r>
              <w:t>Частота</w:t>
            </w:r>
          </w:p>
        </w:tc>
      </w:tr>
      <w:tr w:rsidR="006621EA" w:rsidTr="001541DF">
        <w:tc>
          <w:tcPr>
            <w:tcW w:w="1548" w:type="dxa"/>
          </w:tcPr>
          <w:p w:rsidR="006621EA" w:rsidRDefault="006621EA" w:rsidP="001541DF">
            <w:pPr>
              <w:jc w:val="both"/>
            </w:pPr>
            <w:r>
              <w:t>0,05 – 0,25</w:t>
            </w:r>
          </w:p>
        </w:tc>
        <w:tc>
          <w:tcPr>
            <w:tcW w:w="3634" w:type="dxa"/>
          </w:tcPr>
          <w:p w:rsidR="006621EA" w:rsidRDefault="006621EA" w:rsidP="001541DF">
            <w:pPr>
              <w:jc w:val="both"/>
            </w:pPr>
          </w:p>
        </w:tc>
        <w:tc>
          <w:tcPr>
            <w:tcW w:w="3746" w:type="dxa"/>
          </w:tcPr>
          <w:p w:rsidR="006621EA" w:rsidRDefault="006621EA" w:rsidP="001541DF">
            <w:pPr>
              <w:jc w:val="both"/>
            </w:pPr>
          </w:p>
        </w:tc>
        <w:tc>
          <w:tcPr>
            <w:tcW w:w="1436" w:type="dxa"/>
          </w:tcPr>
          <w:p w:rsidR="006621EA" w:rsidRDefault="006621EA" w:rsidP="001541DF">
            <w:pPr>
              <w:jc w:val="both"/>
            </w:pPr>
          </w:p>
        </w:tc>
      </w:tr>
      <w:tr w:rsidR="006621EA" w:rsidTr="001541DF">
        <w:tc>
          <w:tcPr>
            <w:tcW w:w="1548" w:type="dxa"/>
          </w:tcPr>
          <w:p w:rsidR="006621EA" w:rsidRDefault="006621EA" w:rsidP="001541DF">
            <w:pPr>
              <w:jc w:val="both"/>
            </w:pPr>
            <w:r>
              <w:t>0,25 – 0,45</w:t>
            </w:r>
          </w:p>
        </w:tc>
        <w:tc>
          <w:tcPr>
            <w:tcW w:w="3634" w:type="dxa"/>
          </w:tcPr>
          <w:p w:rsidR="006621EA" w:rsidRDefault="006621EA" w:rsidP="001541DF">
            <w:pPr>
              <w:jc w:val="both"/>
            </w:pPr>
          </w:p>
        </w:tc>
        <w:tc>
          <w:tcPr>
            <w:tcW w:w="3746" w:type="dxa"/>
          </w:tcPr>
          <w:p w:rsidR="006621EA" w:rsidRDefault="006621EA" w:rsidP="001541DF">
            <w:pPr>
              <w:jc w:val="both"/>
            </w:pPr>
            <w:r>
              <w:t>////</w:t>
            </w:r>
          </w:p>
        </w:tc>
        <w:tc>
          <w:tcPr>
            <w:tcW w:w="1436" w:type="dxa"/>
          </w:tcPr>
          <w:p w:rsidR="006621EA" w:rsidRDefault="006621EA" w:rsidP="001541DF">
            <w:pPr>
              <w:jc w:val="both"/>
            </w:pPr>
          </w:p>
        </w:tc>
      </w:tr>
      <w:tr w:rsidR="006621EA" w:rsidTr="001541DF">
        <w:tc>
          <w:tcPr>
            <w:tcW w:w="1548" w:type="dxa"/>
          </w:tcPr>
          <w:p w:rsidR="006621EA" w:rsidRDefault="006621EA" w:rsidP="001541DF">
            <w:pPr>
              <w:jc w:val="both"/>
            </w:pPr>
            <w:r>
              <w:t>0,45 – 0,65</w:t>
            </w:r>
          </w:p>
        </w:tc>
        <w:tc>
          <w:tcPr>
            <w:tcW w:w="3634" w:type="dxa"/>
          </w:tcPr>
          <w:p w:rsidR="006621EA" w:rsidRDefault="006621EA" w:rsidP="001541DF">
            <w:pPr>
              <w:jc w:val="both"/>
            </w:pPr>
          </w:p>
        </w:tc>
        <w:tc>
          <w:tcPr>
            <w:tcW w:w="3746" w:type="dxa"/>
          </w:tcPr>
          <w:p w:rsidR="006621EA" w:rsidRDefault="006621EA" w:rsidP="001541DF">
            <w:pPr>
              <w:jc w:val="both"/>
            </w:pPr>
            <w:r>
              <w:t>////  ////</w:t>
            </w:r>
          </w:p>
        </w:tc>
        <w:tc>
          <w:tcPr>
            <w:tcW w:w="1436" w:type="dxa"/>
          </w:tcPr>
          <w:p w:rsidR="006621EA" w:rsidRDefault="006621EA" w:rsidP="001541DF">
            <w:pPr>
              <w:jc w:val="both"/>
            </w:pPr>
          </w:p>
        </w:tc>
      </w:tr>
      <w:tr w:rsidR="006621EA" w:rsidTr="001541DF">
        <w:tc>
          <w:tcPr>
            <w:tcW w:w="1548" w:type="dxa"/>
          </w:tcPr>
          <w:p w:rsidR="006621EA" w:rsidRDefault="006621EA" w:rsidP="001541DF">
            <w:pPr>
              <w:jc w:val="both"/>
            </w:pPr>
            <w:r>
              <w:t>0,65 – 0,85</w:t>
            </w:r>
          </w:p>
        </w:tc>
        <w:tc>
          <w:tcPr>
            <w:tcW w:w="3634" w:type="dxa"/>
          </w:tcPr>
          <w:p w:rsidR="006621EA" w:rsidRDefault="006621EA" w:rsidP="001541DF">
            <w:pPr>
              <w:jc w:val="both"/>
            </w:pPr>
          </w:p>
        </w:tc>
        <w:tc>
          <w:tcPr>
            <w:tcW w:w="3746" w:type="dxa"/>
          </w:tcPr>
          <w:p w:rsidR="006621EA" w:rsidRDefault="006621EA" w:rsidP="001541DF">
            <w:pPr>
              <w:jc w:val="both"/>
            </w:pPr>
            <w:r>
              <w:t>////  ////  ////</w:t>
            </w:r>
          </w:p>
        </w:tc>
        <w:tc>
          <w:tcPr>
            <w:tcW w:w="1436" w:type="dxa"/>
          </w:tcPr>
          <w:p w:rsidR="006621EA" w:rsidRDefault="006621EA" w:rsidP="001541DF">
            <w:pPr>
              <w:jc w:val="both"/>
            </w:pPr>
          </w:p>
        </w:tc>
      </w:tr>
      <w:tr w:rsidR="006621EA" w:rsidTr="001541DF">
        <w:tc>
          <w:tcPr>
            <w:tcW w:w="1548" w:type="dxa"/>
          </w:tcPr>
          <w:p w:rsidR="006621EA" w:rsidRDefault="006621EA" w:rsidP="001541DF">
            <w:pPr>
              <w:jc w:val="both"/>
            </w:pPr>
            <w:r>
              <w:t>0,85 – 1,05</w:t>
            </w:r>
          </w:p>
        </w:tc>
        <w:tc>
          <w:tcPr>
            <w:tcW w:w="3634" w:type="dxa"/>
          </w:tcPr>
          <w:p w:rsidR="006621EA" w:rsidRDefault="006621EA" w:rsidP="001541DF">
            <w:pPr>
              <w:jc w:val="both"/>
            </w:pPr>
          </w:p>
        </w:tc>
        <w:tc>
          <w:tcPr>
            <w:tcW w:w="3746" w:type="dxa"/>
          </w:tcPr>
          <w:p w:rsidR="006621EA" w:rsidRDefault="006621EA" w:rsidP="001541DF">
            <w:pPr>
              <w:jc w:val="both"/>
            </w:pPr>
            <w:r>
              <w:t>////  ////  ////  ////</w:t>
            </w:r>
          </w:p>
        </w:tc>
        <w:tc>
          <w:tcPr>
            <w:tcW w:w="1436" w:type="dxa"/>
          </w:tcPr>
          <w:p w:rsidR="006621EA" w:rsidRDefault="006621EA" w:rsidP="001541DF">
            <w:pPr>
              <w:jc w:val="both"/>
            </w:pPr>
          </w:p>
        </w:tc>
      </w:tr>
      <w:tr w:rsidR="006621EA" w:rsidTr="001541DF">
        <w:tc>
          <w:tcPr>
            <w:tcW w:w="1548" w:type="dxa"/>
          </w:tcPr>
          <w:p w:rsidR="006621EA" w:rsidRDefault="006621EA" w:rsidP="001541DF">
            <w:pPr>
              <w:jc w:val="both"/>
            </w:pPr>
            <w:r>
              <w:t>1,05 – 1,25</w:t>
            </w:r>
          </w:p>
        </w:tc>
        <w:tc>
          <w:tcPr>
            <w:tcW w:w="3634" w:type="dxa"/>
          </w:tcPr>
          <w:p w:rsidR="006621EA" w:rsidRDefault="006621EA" w:rsidP="001541DF">
            <w:pPr>
              <w:jc w:val="both"/>
            </w:pPr>
          </w:p>
        </w:tc>
        <w:tc>
          <w:tcPr>
            <w:tcW w:w="3746" w:type="dxa"/>
          </w:tcPr>
          <w:p w:rsidR="006621EA" w:rsidRDefault="006621EA" w:rsidP="001541DF">
            <w:pPr>
              <w:jc w:val="both"/>
            </w:pPr>
            <w:r>
              <w:t>////  ////  ////  //</w:t>
            </w:r>
          </w:p>
        </w:tc>
        <w:tc>
          <w:tcPr>
            <w:tcW w:w="1436" w:type="dxa"/>
          </w:tcPr>
          <w:p w:rsidR="006621EA" w:rsidRDefault="006621EA" w:rsidP="001541DF">
            <w:pPr>
              <w:jc w:val="both"/>
            </w:pPr>
          </w:p>
        </w:tc>
      </w:tr>
      <w:tr w:rsidR="006621EA" w:rsidTr="001541DF">
        <w:tc>
          <w:tcPr>
            <w:tcW w:w="1548" w:type="dxa"/>
          </w:tcPr>
          <w:p w:rsidR="006621EA" w:rsidRDefault="006621EA" w:rsidP="001541DF">
            <w:pPr>
              <w:jc w:val="both"/>
            </w:pPr>
            <w:r>
              <w:t>1,25 – 1,45</w:t>
            </w:r>
          </w:p>
        </w:tc>
        <w:tc>
          <w:tcPr>
            <w:tcW w:w="3634" w:type="dxa"/>
          </w:tcPr>
          <w:p w:rsidR="006621EA" w:rsidRDefault="006621EA" w:rsidP="001541DF">
            <w:pPr>
              <w:jc w:val="both"/>
            </w:pPr>
          </w:p>
        </w:tc>
        <w:tc>
          <w:tcPr>
            <w:tcW w:w="3746" w:type="dxa"/>
          </w:tcPr>
          <w:p w:rsidR="006621EA" w:rsidRDefault="006621EA" w:rsidP="001541DF">
            <w:pPr>
              <w:jc w:val="both"/>
            </w:pPr>
            <w:r>
              <w:t>////  ////  ///</w:t>
            </w:r>
          </w:p>
        </w:tc>
        <w:tc>
          <w:tcPr>
            <w:tcW w:w="1436" w:type="dxa"/>
          </w:tcPr>
          <w:p w:rsidR="006621EA" w:rsidRDefault="006621EA" w:rsidP="001541DF">
            <w:pPr>
              <w:jc w:val="both"/>
            </w:pPr>
          </w:p>
        </w:tc>
      </w:tr>
    </w:tbl>
    <w:p w:rsidR="006621EA" w:rsidRDefault="006621EA" w:rsidP="006621EA">
      <w:pPr>
        <w:jc w:val="both"/>
      </w:pPr>
    </w:p>
    <w:p w:rsidR="006621EA" w:rsidRDefault="006621EA" w:rsidP="006621EA">
      <w:pPr>
        <w:jc w:val="both"/>
      </w:pPr>
      <w:r>
        <w:t xml:space="preserve">5. Что означает функция потерь </w:t>
      </w:r>
      <w:proofErr w:type="spellStart"/>
      <w:r>
        <w:t>Тагучи</w:t>
      </w:r>
      <w:proofErr w:type="spellEnd"/>
      <w:r>
        <w:t>. Привести пример.</w:t>
      </w:r>
    </w:p>
    <w:p w:rsidR="006621EA" w:rsidRDefault="006621EA" w:rsidP="006621EA">
      <w:pPr>
        <w:jc w:val="both"/>
      </w:pPr>
      <w:r>
        <w:t>6. Категории статистических методов контроля по степени сложности.</w:t>
      </w:r>
    </w:p>
    <w:p w:rsidR="006621EA" w:rsidRDefault="006621EA" w:rsidP="006621EA">
      <w:pPr>
        <w:jc w:val="both"/>
      </w:pPr>
      <w:r w:rsidRPr="006621EA">
        <w:t>7.Сущность стандартов ИСО9000, их структура.</w:t>
      </w:r>
    </w:p>
    <w:p w:rsidR="006621EA" w:rsidRPr="006621EA" w:rsidRDefault="006621EA" w:rsidP="006621EA">
      <w:pPr>
        <w:jc w:val="both"/>
      </w:pPr>
      <w:r>
        <w:t>8.</w:t>
      </w:r>
      <w:r w:rsidRPr="006621EA">
        <w:t xml:space="preserve"> </w:t>
      </w:r>
      <w:r>
        <w:t>Рассмотреть следующие этапы создания системы качества: Совершенствование систем качества.</w:t>
      </w:r>
    </w:p>
    <w:p w:rsidR="00351A73" w:rsidRDefault="00351A73" w:rsidP="00351A73">
      <w:pPr>
        <w:jc w:val="both"/>
        <w:rPr>
          <w:b/>
          <w:sz w:val="28"/>
          <w:szCs w:val="28"/>
        </w:rPr>
      </w:pPr>
    </w:p>
    <w:p w:rsidR="006621EA" w:rsidRDefault="006621EA" w:rsidP="006621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594048">
        <w:rPr>
          <w:b/>
          <w:sz w:val="28"/>
          <w:szCs w:val="28"/>
        </w:rPr>
        <w:t xml:space="preserve"> Вариант</w:t>
      </w:r>
    </w:p>
    <w:p w:rsidR="006621EA" w:rsidRDefault="006621EA" w:rsidP="006621EA">
      <w:pPr>
        <w:jc w:val="center"/>
        <w:rPr>
          <w:b/>
          <w:sz w:val="28"/>
          <w:szCs w:val="28"/>
        </w:rPr>
      </w:pPr>
    </w:p>
    <w:p w:rsidR="006621EA" w:rsidRPr="00B93E5F" w:rsidRDefault="009144A5" w:rsidP="00B93E5F">
      <w:pPr>
        <w:shd w:val="clear" w:color="auto" w:fill="FFFFFF"/>
        <w:jc w:val="both"/>
        <w:rPr>
          <w:color w:val="000000"/>
        </w:rPr>
      </w:pPr>
      <w:r w:rsidRPr="00B93E5F">
        <w:rPr>
          <w:color w:val="000000"/>
        </w:rPr>
        <w:t>1</w:t>
      </w:r>
      <w:r w:rsidR="006621EA" w:rsidRPr="00B93E5F">
        <w:rPr>
          <w:color w:val="000000"/>
        </w:rPr>
        <w:t>. Противоречия фазы контроля качества:</w:t>
      </w:r>
    </w:p>
    <w:p w:rsidR="006621EA" w:rsidRPr="00B93E5F" w:rsidRDefault="006621EA" w:rsidP="00B93E5F">
      <w:pPr>
        <w:shd w:val="clear" w:color="auto" w:fill="FFFFFF"/>
        <w:jc w:val="both"/>
        <w:rPr>
          <w:color w:val="000000"/>
        </w:rPr>
      </w:pPr>
      <w:r w:rsidRPr="00B93E5F">
        <w:rPr>
          <w:color w:val="000000"/>
        </w:rPr>
        <w:t>а) большое количество контролеров;</w:t>
      </w:r>
    </w:p>
    <w:p w:rsidR="006621EA" w:rsidRPr="00B93E5F" w:rsidRDefault="006621EA" w:rsidP="00B93E5F">
      <w:pPr>
        <w:shd w:val="clear" w:color="auto" w:fill="FFFFFF"/>
        <w:jc w:val="both"/>
        <w:rPr>
          <w:color w:val="000000"/>
        </w:rPr>
      </w:pPr>
      <w:r w:rsidRPr="00B93E5F">
        <w:rPr>
          <w:color w:val="000000"/>
        </w:rPr>
        <w:t>б) каждый производственный процесс имеет предел выхода годных изделий;</w:t>
      </w:r>
    </w:p>
    <w:p w:rsidR="006621EA" w:rsidRPr="00B93E5F" w:rsidRDefault="006621EA" w:rsidP="00B93E5F">
      <w:pPr>
        <w:shd w:val="clear" w:color="auto" w:fill="FFFFFF"/>
        <w:jc w:val="both"/>
        <w:rPr>
          <w:color w:val="000000"/>
        </w:rPr>
      </w:pPr>
      <w:r w:rsidRPr="00B93E5F">
        <w:rPr>
          <w:color w:val="000000"/>
        </w:rPr>
        <w:t>в) загрязнение окружающей среды.</w:t>
      </w:r>
    </w:p>
    <w:p w:rsidR="006621EA" w:rsidRPr="00B93E5F" w:rsidRDefault="006621EA" w:rsidP="00B93E5F">
      <w:pPr>
        <w:jc w:val="both"/>
      </w:pPr>
      <w:r w:rsidRPr="00B93E5F">
        <w:t>2. Стороны, заинтересованные в качестве. Какая главная заинтересованная сторона? Почему?</w:t>
      </w:r>
    </w:p>
    <w:p w:rsidR="006621EA" w:rsidRDefault="006621EA" w:rsidP="006621EA">
      <w:pPr>
        <w:shd w:val="clear" w:color="auto" w:fill="FFFFFF"/>
        <w:rPr>
          <w:color w:val="000000"/>
        </w:rPr>
      </w:pPr>
      <w:r w:rsidRPr="00E51302">
        <w:rPr>
          <w:color w:val="000000"/>
        </w:rPr>
        <w:t>3.</w:t>
      </w:r>
      <w:r>
        <w:rPr>
          <w:color w:val="000000"/>
        </w:rPr>
        <w:t>Концепция</w:t>
      </w:r>
      <w:r w:rsidRPr="00E51302">
        <w:rPr>
          <w:color w:val="000000"/>
        </w:rPr>
        <w:t xml:space="preserve"> </w:t>
      </w:r>
      <w:r>
        <w:rPr>
          <w:color w:val="000000"/>
        </w:rPr>
        <w:t>ф</w:t>
      </w:r>
      <w:r w:rsidRPr="00E51302">
        <w:rPr>
          <w:color w:val="000000"/>
        </w:rPr>
        <w:t>аз</w:t>
      </w:r>
      <w:r>
        <w:rPr>
          <w:color w:val="000000"/>
        </w:rPr>
        <w:t>ы</w:t>
      </w:r>
      <w:r w:rsidRPr="00E51302">
        <w:rPr>
          <w:color w:val="000000"/>
        </w:rPr>
        <w:t xml:space="preserve"> менеджмента качества. Характеристика основных областей системы</w:t>
      </w:r>
      <w:r>
        <w:rPr>
          <w:color w:val="000000"/>
        </w:rPr>
        <w:t xml:space="preserve"> качества (по «звезде» качества). Достижения. Противоречия.</w:t>
      </w:r>
    </w:p>
    <w:p w:rsidR="006621EA" w:rsidRDefault="009144A5" w:rsidP="006621EA">
      <w:pPr>
        <w:jc w:val="both"/>
      </w:pPr>
      <w:r>
        <w:t>4</w:t>
      </w:r>
      <w:r w:rsidR="006621EA">
        <w:t xml:space="preserve">. </w:t>
      </w:r>
      <w:r>
        <w:t>Как используется метод гистограммы для контроля и управления качеством. Правила построения гистограммы.</w:t>
      </w:r>
    </w:p>
    <w:p w:rsidR="009144A5" w:rsidRDefault="009144A5" w:rsidP="009144A5">
      <w:pPr>
        <w:jc w:val="both"/>
      </w:pPr>
      <w:r>
        <w:t>5. Что означают затраты на предупредительные мероприятия. Привести примеры.</w:t>
      </w:r>
    </w:p>
    <w:p w:rsidR="009144A5" w:rsidRDefault="009144A5" w:rsidP="009144A5">
      <w:pPr>
        <w:jc w:val="both"/>
      </w:pPr>
      <w:r>
        <w:lastRenderedPageBreak/>
        <w:t>6. Определить степень согласованности мнения 4-х экспертов по шести объектам. Сделать вывод.</w:t>
      </w:r>
    </w:p>
    <w:tbl>
      <w:tblPr>
        <w:tblStyle w:val="a8"/>
        <w:tblW w:w="0" w:type="auto"/>
        <w:tblLook w:val="01E0"/>
      </w:tblPr>
      <w:tblGrid>
        <w:gridCol w:w="1387"/>
        <w:gridCol w:w="1080"/>
        <w:gridCol w:w="1260"/>
        <w:gridCol w:w="1440"/>
        <w:gridCol w:w="1260"/>
      </w:tblGrid>
      <w:tr w:rsidR="009144A5" w:rsidTr="001541DF">
        <w:tc>
          <w:tcPr>
            <w:tcW w:w="1368" w:type="dxa"/>
            <w:vMerge w:val="restart"/>
          </w:tcPr>
          <w:p w:rsidR="009144A5" w:rsidRDefault="009144A5" w:rsidP="001541DF">
            <w:pPr>
              <w:jc w:val="both"/>
            </w:pPr>
            <w:r>
              <w:t>№ объекта экспертизы</w:t>
            </w:r>
          </w:p>
        </w:tc>
        <w:tc>
          <w:tcPr>
            <w:tcW w:w="5040" w:type="dxa"/>
            <w:gridSpan w:val="4"/>
          </w:tcPr>
          <w:p w:rsidR="009144A5" w:rsidRDefault="009144A5" w:rsidP="001541DF">
            <w:pPr>
              <w:jc w:val="both"/>
            </w:pPr>
            <w:r>
              <w:t>Оценка эксперта</w:t>
            </w:r>
          </w:p>
        </w:tc>
      </w:tr>
      <w:tr w:rsidR="009144A5" w:rsidTr="001541DF">
        <w:tc>
          <w:tcPr>
            <w:tcW w:w="1368" w:type="dxa"/>
            <w:vMerge/>
          </w:tcPr>
          <w:p w:rsidR="009144A5" w:rsidRDefault="009144A5" w:rsidP="001541DF">
            <w:pPr>
              <w:jc w:val="both"/>
            </w:pPr>
          </w:p>
        </w:tc>
        <w:tc>
          <w:tcPr>
            <w:tcW w:w="1080" w:type="dxa"/>
          </w:tcPr>
          <w:p w:rsidR="009144A5" w:rsidRDefault="009144A5" w:rsidP="001541DF">
            <w:pPr>
              <w:jc w:val="both"/>
            </w:pPr>
            <w:r>
              <w:t>1</w:t>
            </w:r>
          </w:p>
        </w:tc>
        <w:tc>
          <w:tcPr>
            <w:tcW w:w="1260" w:type="dxa"/>
          </w:tcPr>
          <w:p w:rsidR="009144A5" w:rsidRDefault="009144A5" w:rsidP="001541DF">
            <w:pPr>
              <w:jc w:val="both"/>
            </w:pPr>
            <w:r>
              <w:t>2</w:t>
            </w:r>
          </w:p>
        </w:tc>
        <w:tc>
          <w:tcPr>
            <w:tcW w:w="1440" w:type="dxa"/>
          </w:tcPr>
          <w:p w:rsidR="009144A5" w:rsidRDefault="009144A5" w:rsidP="001541DF">
            <w:pPr>
              <w:jc w:val="both"/>
            </w:pPr>
            <w:r>
              <w:t>3</w:t>
            </w:r>
          </w:p>
        </w:tc>
        <w:tc>
          <w:tcPr>
            <w:tcW w:w="1260" w:type="dxa"/>
          </w:tcPr>
          <w:p w:rsidR="009144A5" w:rsidRDefault="009144A5" w:rsidP="001541DF">
            <w:pPr>
              <w:jc w:val="both"/>
            </w:pPr>
            <w:r>
              <w:t>4</w:t>
            </w:r>
          </w:p>
        </w:tc>
      </w:tr>
      <w:tr w:rsidR="009144A5" w:rsidTr="001541DF">
        <w:tc>
          <w:tcPr>
            <w:tcW w:w="1368" w:type="dxa"/>
          </w:tcPr>
          <w:p w:rsidR="009144A5" w:rsidRDefault="009144A5" w:rsidP="001541DF">
            <w:pPr>
              <w:jc w:val="both"/>
            </w:pPr>
            <w:r>
              <w:t>1</w:t>
            </w:r>
          </w:p>
        </w:tc>
        <w:tc>
          <w:tcPr>
            <w:tcW w:w="1080" w:type="dxa"/>
          </w:tcPr>
          <w:p w:rsidR="009144A5" w:rsidRDefault="009144A5" w:rsidP="001541DF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9144A5" w:rsidRDefault="009144A5" w:rsidP="001541DF">
            <w:pPr>
              <w:jc w:val="both"/>
            </w:pPr>
            <w:r>
              <w:t>6</w:t>
            </w:r>
          </w:p>
        </w:tc>
        <w:tc>
          <w:tcPr>
            <w:tcW w:w="1440" w:type="dxa"/>
          </w:tcPr>
          <w:p w:rsidR="009144A5" w:rsidRDefault="009144A5" w:rsidP="001541DF">
            <w:pPr>
              <w:jc w:val="both"/>
            </w:pPr>
            <w:r>
              <w:t>4</w:t>
            </w:r>
          </w:p>
        </w:tc>
        <w:tc>
          <w:tcPr>
            <w:tcW w:w="1260" w:type="dxa"/>
          </w:tcPr>
          <w:p w:rsidR="009144A5" w:rsidRDefault="009144A5" w:rsidP="001541DF">
            <w:pPr>
              <w:jc w:val="both"/>
            </w:pPr>
            <w:r>
              <w:t>4</w:t>
            </w:r>
          </w:p>
        </w:tc>
      </w:tr>
      <w:tr w:rsidR="009144A5" w:rsidTr="001541DF">
        <w:tc>
          <w:tcPr>
            <w:tcW w:w="1368" w:type="dxa"/>
          </w:tcPr>
          <w:p w:rsidR="009144A5" w:rsidRDefault="009144A5" w:rsidP="001541DF">
            <w:pPr>
              <w:jc w:val="both"/>
            </w:pPr>
            <w:r>
              <w:t>2</w:t>
            </w:r>
          </w:p>
        </w:tc>
        <w:tc>
          <w:tcPr>
            <w:tcW w:w="1080" w:type="dxa"/>
          </w:tcPr>
          <w:p w:rsidR="009144A5" w:rsidRDefault="009144A5" w:rsidP="001541DF">
            <w:pPr>
              <w:jc w:val="both"/>
            </w:pPr>
            <w:r>
              <w:t>3</w:t>
            </w:r>
          </w:p>
        </w:tc>
        <w:tc>
          <w:tcPr>
            <w:tcW w:w="1260" w:type="dxa"/>
          </w:tcPr>
          <w:p w:rsidR="009144A5" w:rsidRDefault="009144A5" w:rsidP="001541DF">
            <w:pPr>
              <w:jc w:val="both"/>
            </w:pPr>
            <w:r>
              <w:t>2</w:t>
            </w:r>
          </w:p>
        </w:tc>
        <w:tc>
          <w:tcPr>
            <w:tcW w:w="1440" w:type="dxa"/>
          </w:tcPr>
          <w:p w:rsidR="009144A5" w:rsidRDefault="009144A5" w:rsidP="001541DF">
            <w:pPr>
              <w:jc w:val="both"/>
            </w:pPr>
            <w:r>
              <w:t>1</w:t>
            </w:r>
          </w:p>
        </w:tc>
        <w:tc>
          <w:tcPr>
            <w:tcW w:w="1260" w:type="dxa"/>
          </w:tcPr>
          <w:p w:rsidR="009144A5" w:rsidRDefault="009144A5" w:rsidP="001541DF">
            <w:pPr>
              <w:jc w:val="both"/>
            </w:pPr>
            <w:r>
              <w:t>3</w:t>
            </w:r>
          </w:p>
        </w:tc>
      </w:tr>
      <w:tr w:rsidR="009144A5" w:rsidTr="001541DF">
        <w:tc>
          <w:tcPr>
            <w:tcW w:w="1368" w:type="dxa"/>
          </w:tcPr>
          <w:p w:rsidR="009144A5" w:rsidRDefault="009144A5" w:rsidP="001541DF">
            <w:pPr>
              <w:jc w:val="both"/>
            </w:pPr>
            <w:r>
              <w:t>3</w:t>
            </w:r>
          </w:p>
        </w:tc>
        <w:tc>
          <w:tcPr>
            <w:tcW w:w="1080" w:type="dxa"/>
          </w:tcPr>
          <w:p w:rsidR="009144A5" w:rsidRDefault="009144A5" w:rsidP="001541DF">
            <w:pPr>
              <w:jc w:val="both"/>
            </w:pPr>
            <w:r>
              <w:t>6</w:t>
            </w:r>
          </w:p>
        </w:tc>
        <w:tc>
          <w:tcPr>
            <w:tcW w:w="1260" w:type="dxa"/>
          </w:tcPr>
          <w:p w:rsidR="009144A5" w:rsidRDefault="009144A5" w:rsidP="001541DF">
            <w:pPr>
              <w:jc w:val="both"/>
            </w:pPr>
            <w:r>
              <w:t>6</w:t>
            </w:r>
          </w:p>
        </w:tc>
        <w:tc>
          <w:tcPr>
            <w:tcW w:w="1440" w:type="dxa"/>
          </w:tcPr>
          <w:p w:rsidR="009144A5" w:rsidRDefault="009144A5" w:rsidP="001541DF">
            <w:pPr>
              <w:jc w:val="both"/>
            </w:pPr>
            <w:r>
              <w:t>5</w:t>
            </w:r>
          </w:p>
        </w:tc>
        <w:tc>
          <w:tcPr>
            <w:tcW w:w="1260" w:type="dxa"/>
          </w:tcPr>
          <w:p w:rsidR="009144A5" w:rsidRDefault="009144A5" w:rsidP="001541DF">
            <w:pPr>
              <w:jc w:val="both"/>
            </w:pPr>
            <w:r>
              <w:t>4</w:t>
            </w:r>
          </w:p>
        </w:tc>
      </w:tr>
      <w:tr w:rsidR="009144A5" w:rsidTr="001541DF">
        <w:tc>
          <w:tcPr>
            <w:tcW w:w="1368" w:type="dxa"/>
          </w:tcPr>
          <w:p w:rsidR="009144A5" w:rsidRDefault="009144A5" w:rsidP="001541DF">
            <w:pPr>
              <w:jc w:val="both"/>
            </w:pPr>
            <w:r>
              <w:t>4</w:t>
            </w:r>
          </w:p>
        </w:tc>
        <w:tc>
          <w:tcPr>
            <w:tcW w:w="1080" w:type="dxa"/>
          </w:tcPr>
          <w:p w:rsidR="009144A5" w:rsidRDefault="009144A5" w:rsidP="001541DF">
            <w:pPr>
              <w:jc w:val="both"/>
            </w:pPr>
            <w:r>
              <w:t>1</w:t>
            </w:r>
          </w:p>
        </w:tc>
        <w:tc>
          <w:tcPr>
            <w:tcW w:w="1260" w:type="dxa"/>
          </w:tcPr>
          <w:p w:rsidR="009144A5" w:rsidRDefault="009144A5" w:rsidP="001541DF">
            <w:pPr>
              <w:jc w:val="both"/>
            </w:pPr>
            <w:r>
              <w:t>1</w:t>
            </w:r>
          </w:p>
        </w:tc>
        <w:tc>
          <w:tcPr>
            <w:tcW w:w="1440" w:type="dxa"/>
          </w:tcPr>
          <w:p w:rsidR="009144A5" w:rsidRDefault="009144A5" w:rsidP="001541DF">
            <w:pPr>
              <w:jc w:val="both"/>
            </w:pPr>
            <w:r>
              <w:t>2</w:t>
            </w:r>
          </w:p>
        </w:tc>
        <w:tc>
          <w:tcPr>
            <w:tcW w:w="1260" w:type="dxa"/>
          </w:tcPr>
          <w:p w:rsidR="009144A5" w:rsidRDefault="009144A5" w:rsidP="001541DF">
            <w:pPr>
              <w:jc w:val="both"/>
            </w:pPr>
            <w:r>
              <w:t>2</w:t>
            </w:r>
          </w:p>
        </w:tc>
      </w:tr>
      <w:tr w:rsidR="009144A5" w:rsidTr="001541DF">
        <w:tc>
          <w:tcPr>
            <w:tcW w:w="1368" w:type="dxa"/>
          </w:tcPr>
          <w:p w:rsidR="009144A5" w:rsidRDefault="009144A5" w:rsidP="001541DF">
            <w:pPr>
              <w:jc w:val="both"/>
            </w:pPr>
            <w:r>
              <w:t>5</w:t>
            </w:r>
          </w:p>
        </w:tc>
        <w:tc>
          <w:tcPr>
            <w:tcW w:w="1080" w:type="dxa"/>
          </w:tcPr>
          <w:p w:rsidR="009144A5" w:rsidRDefault="009144A5" w:rsidP="001541DF">
            <w:pPr>
              <w:jc w:val="both"/>
            </w:pPr>
            <w:r>
              <w:t>3</w:t>
            </w:r>
          </w:p>
        </w:tc>
        <w:tc>
          <w:tcPr>
            <w:tcW w:w="1260" w:type="dxa"/>
          </w:tcPr>
          <w:p w:rsidR="009144A5" w:rsidRDefault="009144A5" w:rsidP="001541DF">
            <w:pPr>
              <w:jc w:val="both"/>
            </w:pPr>
            <w:r>
              <w:t>2</w:t>
            </w:r>
          </w:p>
        </w:tc>
        <w:tc>
          <w:tcPr>
            <w:tcW w:w="1440" w:type="dxa"/>
          </w:tcPr>
          <w:p w:rsidR="009144A5" w:rsidRDefault="009144A5" w:rsidP="001541DF">
            <w:pPr>
              <w:jc w:val="both"/>
            </w:pPr>
            <w:r>
              <w:t>2</w:t>
            </w:r>
          </w:p>
        </w:tc>
        <w:tc>
          <w:tcPr>
            <w:tcW w:w="1260" w:type="dxa"/>
          </w:tcPr>
          <w:p w:rsidR="009144A5" w:rsidRDefault="009144A5" w:rsidP="001541DF">
            <w:pPr>
              <w:jc w:val="both"/>
            </w:pPr>
            <w:r>
              <w:t>1</w:t>
            </w:r>
          </w:p>
        </w:tc>
      </w:tr>
      <w:tr w:rsidR="009144A5" w:rsidTr="001541DF">
        <w:tc>
          <w:tcPr>
            <w:tcW w:w="1368" w:type="dxa"/>
          </w:tcPr>
          <w:p w:rsidR="009144A5" w:rsidRDefault="009144A5" w:rsidP="001541DF">
            <w:pPr>
              <w:jc w:val="both"/>
            </w:pPr>
            <w:r>
              <w:t>6</w:t>
            </w:r>
          </w:p>
        </w:tc>
        <w:tc>
          <w:tcPr>
            <w:tcW w:w="1080" w:type="dxa"/>
          </w:tcPr>
          <w:p w:rsidR="009144A5" w:rsidRDefault="009144A5" w:rsidP="001541DF">
            <w:pPr>
              <w:jc w:val="both"/>
            </w:pPr>
            <w:r>
              <w:t>7</w:t>
            </w:r>
          </w:p>
        </w:tc>
        <w:tc>
          <w:tcPr>
            <w:tcW w:w="1260" w:type="dxa"/>
          </w:tcPr>
          <w:p w:rsidR="009144A5" w:rsidRDefault="009144A5" w:rsidP="001541DF">
            <w:pPr>
              <w:jc w:val="both"/>
            </w:pPr>
            <w:r>
              <w:t>7</w:t>
            </w:r>
          </w:p>
        </w:tc>
        <w:tc>
          <w:tcPr>
            <w:tcW w:w="1440" w:type="dxa"/>
          </w:tcPr>
          <w:p w:rsidR="009144A5" w:rsidRDefault="009144A5" w:rsidP="001541DF">
            <w:pPr>
              <w:jc w:val="both"/>
            </w:pPr>
            <w:r>
              <w:t>7</w:t>
            </w:r>
          </w:p>
        </w:tc>
        <w:tc>
          <w:tcPr>
            <w:tcW w:w="1260" w:type="dxa"/>
          </w:tcPr>
          <w:p w:rsidR="009144A5" w:rsidRDefault="009144A5" w:rsidP="001541DF">
            <w:pPr>
              <w:jc w:val="both"/>
            </w:pPr>
            <w:r>
              <w:t>7</w:t>
            </w:r>
          </w:p>
        </w:tc>
      </w:tr>
    </w:tbl>
    <w:p w:rsidR="009144A5" w:rsidRDefault="009144A5" w:rsidP="006621EA">
      <w:pPr>
        <w:jc w:val="both"/>
      </w:pPr>
    </w:p>
    <w:p w:rsidR="006621EA" w:rsidRDefault="009144A5" w:rsidP="006621EA">
      <w:pPr>
        <w:jc w:val="both"/>
      </w:pPr>
      <w:r w:rsidRPr="009144A5">
        <w:t>7. История создания стандартов ИСО9000</w:t>
      </w:r>
      <w:r>
        <w:t>.</w:t>
      </w:r>
    </w:p>
    <w:p w:rsidR="009144A5" w:rsidRPr="009144A5" w:rsidRDefault="009144A5" w:rsidP="006621EA">
      <w:pPr>
        <w:jc w:val="both"/>
      </w:pPr>
      <w:r>
        <w:t>8.Классификация затрат на качество.</w:t>
      </w:r>
    </w:p>
    <w:p w:rsidR="00351A73" w:rsidRDefault="00351A73" w:rsidP="00B07EBF">
      <w:pPr>
        <w:jc w:val="both"/>
      </w:pPr>
    </w:p>
    <w:p w:rsidR="009144A5" w:rsidRDefault="009144A5" w:rsidP="009144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Pr="00594048">
        <w:rPr>
          <w:b/>
          <w:sz w:val="28"/>
          <w:szCs w:val="28"/>
        </w:rPr>
        <w:t xml:space="preserve"> Вариант</w:t>
      </w:r>
    </w:p>
    <w:p w:rsidR="009144A5" w:rsidRDefault="009144A5" w:rsidP="009144A5">
      <w:pPr>
        <w:jc w:val="center"/>
        <w:rPr>
          <w:b/>
          <w:sz w:val="28"/>
          <w:szCs w:val="28"/>
        </w:rPr>
      </w:pPr>
    </w:p>
    <w:p w:rsidR="009144A5" w:rsidRDefault="009144A5" w:rsidP="009144A5">
      <w:pPr>
        <w:shd w:val="clear" w:color="auto" w:fill="FFFFFF"/>
        <w:rPr>
          <w:color w:val="000000"/>
        </w:rPr>
      </w:pPr>
      <w:r>
        <w:rPr>
          <w:color w:val="000000"/>
        </w:rPr>
        <w:t xml:space="preserve">1. Суть концепции </w:t>
      </w:r>
      <w:r>
        <w:rPr>
          <w:color w:val="000000"/>
          <w:lang w:val="en-US"/>
        </w:rPr>
        <w:t>TQM</w:t>
      </w:r>
      <w:r>
        <w:rPr>
          <w:color w:val="000000"/>
        </w:rPr>
        <w:t xml:space="preserve">. </w:t>
      </w:r>
    </w:p>
    <w:p w:rsidR="009144A5" w:rsidRDefault="009144A5" w:rsidP="009144A5">
      <w:pPr>
        <w:shd w:val="clear" w:color="auto" w:fill="FFFFFF"/>
        <w:rPr>
          <w:color w:val="000000"/>
        </w:rPr>
      </w:pPr>
      <w:r>
        <w:rPr>
          <w:color w:val="000000"/>
        </w:rPr>
        <w:t>2. Охарактеризовать фазу качества среды.</w:t>
      </w:r>
    </w:p>
    <w:p w:rsidR="009144A5" w:rsidRDefault="009144A5" w:rsidP="009144A5">
      <w:pPr>
        <w:shd w:val="clear" w:color="auto" w:fill="FFFFFF"/>
        <w:rPr>
          <w:color w:val="000000"/>
        </w:rPr>
      </w:pPr>
      <w:r>
        <w:rPr>
          <w:color w:val="000000"/>
        </w:rPr>
        <w:t xml:space="preserve">3. «Цепная реакция </w:t>
      </w:r>
      <w:proofErr w:type="spellStart"/>
      <w:r>
        <w:rPr>
          <w:color w:val="000000"/>
        </w:rPr>
        <w:t>Деминга</w:t>
      </w:r>
      <w:proofErr w:type="spellEnd"/>
      <w:r>
        <w:rPr>
          <w:color w:val="000000"/>
        </w:rPr>
        <w:t>».</w:t>
      </w:r>
    </w:p>
    <w:p w:rsidR="009144A5" w:rsidRPr="009E6253" w:rsidRDefault="009144A5" w:rsidP="009144A5">
      <w:pPr>
        <w:shd w:val="clear" w:color="auto" w:fill="FFFFFF"/>
        <w:rPr>
          <w:color w:val="000000"/>
        </w:rPr>
      </w:pPr>
      <w:r>
        <w:rPr>
          <w:color w:val="000000"/>
        </w:rPr>
        <w:t xml:space="preserve">4. Перечислить шаги, направленные на внедрение </w:t>
      </w:r>
      <w:r>
        <w:rPr>
          <w:color w:val="000000"/>
          <w:lang w:val="en-US"/>
        </w:rPr>
        <w:t>TQM</w:t>
      </w:r>
      <w:r w:rsidRPr="009E6253">
        <w:rPr>
          <w:color w:val="000000"/>
        </w:rPr>
        <w:t xml:space="preserve"> </w:t>
      </w:r>
      <w:r>
        <w:rPr>
          <w:color w:val="000000"/>
        </w:rPr>
        <w:t>в российских условиях.</w:t>
      </w:r>
    </w:p>
    <w:p w:rsidR="009144A5" w:rsidRDefault="009144A5" w:rsidP="009144A5">
      <w:pPr>
        <w:jc w:val="both"/>
      </w:pPr>
      <w:r>
        <w:t>5. Как количественно оценить точность технологических процессов. Что означает К</w:t>
      </w:r>
      <w:r>
        <w:rPr>
          <w:vertAlign w:val="subscript"/>
        </w:rPr>
        <w:t>т</w:t>
      </w:r>
      <w:r>
        <w:sym w:font="Symbol" w:char="F0A3"/>
      </w:r>
      <w:r>
        <w:t>0,75. Построить кривую нормального распределения для этого случая. Проанализировать ее.</w:t>
      </w:r>
    </w:p>
    <w:p w:rsidR="009144A5" w:rsidRDefault="009144A5" w:rsidP="009144A5">
      <w:pPr>
        <w:jc w:val="both"/>
      </w:pPr>
      <w:r>
        <w:t>6. Что такое затраты на несоответствие. Привести примеры.</w:t>
      </w:r>
    </w:p>
    <w:p w:rsidR="009144A5" w:rsidRDefault="009144A5" w:rsidP="009144A5">
      <w:pPr>
        <w:jc w:val="both"/>
      </w:pPr>
      <w:r>
        <w:t>7. Как в методе Структурирование функции качества учитывается влияние конкурентов?</w:t>
      </w:r>
    </w:p>
    <w:p w:rsidR="009144A5" w:rsidRDefault="00A73274" w:rsidP="00B07EBF">
      <w:pPr>
        <w:jc w:val="both"/>
      </w:pPr>
      <w:r w:rsidRPr="00A73274">
        <w:t>8. Из каких составляющих складываются затраты на контроль.</w:t>
      </w:r>
    </w:p>
    <w:sectPr w:rsidR="009144A5" w:rsidSect="008E2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F3A41"/>
    <w:multiLevelType w:val="hybridMultilevel"/>
    <w:tmpl w:val="1FB48A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8C733D2"/>
    <w:multiLevelType w:val="hybridMultilevel"/>
    <w:tmpl w:val="8ADC7CCC"/>
    <w:lvl w:ilvl="0" w:tplc="2DACA2C0">
      <w:start w:val="1"/>
      <w:numFmt w:val="bullet"/>
      <w:lvlText w:val="−"/>
      <w:lvlJc w:val="left"/>
      <w:pPr>
        <w:tabs>
          <w:tab w:val="num" w:pos="1404"/>
        </w:tabs>
        <w:ind w:left="1404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">
    <w:nsid w:val="5E744954"/>
    <w:multiLevelType w:val="hybridMultilevel"/>
    <w:tmpl w:val="A83ED68C"/>
    <w:lvl w:ilvl="0" w:tplc="2DACA2C0">
      <w:start w:val="1"/>
      <w:numFmt w:val="bullet"/>
      <w:lvlText w:val="−"/>
      <w:lvlJc w:val="left"/>
      <w:pPr>
        <w:tabs>
          <w:tab w:val="num" w:pos="1404"/>
        </w:tabs>
        <w:ind w:left="1404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048"/>
    <w:rsid w:val="000303C2"/>
    <w:rsid w:val="00155D27"/>
    <w:rsid w:val="00194598"/>
    <w:rsid w:val="001E344D"/>
    <w:rsid w:val="00351A73"/>
    <w:rsid w:val="003E4616"/>
    <w:rsid w:val="00594048"/>
    <w:rsid w:val="005B4EB2"/>
    <w:rsid w:val="006621EA"/>
    <w:rsid w:val="008E2481"/>
    <w:rsid w:val="009144A5"/>
    <w:rsid w:val="00A73274"/>
    <w:rsid w:val="00B07EBF"/>
    <w:rsid w:val="00B93E5F"/>
    <w:rsid w:val="00F16C66"/>
    <w:rsid w:val="00FB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4048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0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594048"/>
    <w:pPr>
      <w:spacing w:line="360" w:lineRule="auto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5940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594048"/>
    <w:pPr>
      <w:spacing w:line="360" w:lineRule="auto"/>
      <w:jc w:val="center"/>
    </w:pPr>
    <w:rPr>
      <w:sz w:val="28"/>
    </w:rPr>
  </w:style>
  <w:style w:type="character" w:customStyle="1" w:styleId="a6">
    <w:name w:val="Подзаголовок Знак"/>
    <w:basedOn w:val="a0"/>
    <w:link w:val="a5"/>
    <w:rsid w:val="005940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1"/>
    <w:rsid w:val="00594048"/>
    <w:pPr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94048"/>
    <w:pPr>
      <w:ind w:left="720"/>
      <w:contextualSpacing/>
    </w:pPr>
  </w:style>
  <w:style w:type="table" w:styleId="a8">
    <w:name w:val="Table Grid"/>
    <w:basedOn w:val="a1"/>
    <w:rsid w:val="00194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6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омега</dc:creator>
  <cp:lastModifiedBy>Admin</cp:lastModifiedBy>
  <cp:revision>4</cp:revision>
  <dcterms:created xsi:type="dcterms:W3CDTF">2013-08-01T07:20:00Z</dcterms:created>
  <dcterms:modified xsi:type="dcterms:W3CDTF">2013-08-07T14:28:00Z</dcterms:modified>
</cp:coreProperties>
</file>